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93" w:rsidRDefault="00312893" w:rsidP="00312893">
      <w:pPr>
        <w:ind w:firstLine="720"/>
        <w:rPr>
          <w:sz w:val="36"/>
          <w:szCs w:val="36"/>
        </w:rPr>
      </w:pPr>
    </w:p>
    <w:p w:rsidR="00312893" w:rsidRPr="00AA7015" w:rsidRDefault="00312893" w:rsidP="00312893">
      <w:pPr>
        <w:jc w:val="center"/>
        <w:rPr>
          <w:b/>
          <w:color w:val="FF0000"/>
          <w:sz w:val="48"/>
          <w:szCs w:val="48"/>
        </w:rPr>
      </w:pPr>
      <w:r w:rsidRPr="00AA7015">
        <w:rPr>
          <w:b/>
          <w:color w:val="FF0000"/>
          <w:sz w:val="48"/>
          <w:szCs w:val="48"/>
        </w:rPr>
        <w:t xml:space="preserve">TÀI LIỆU </w:t>
      </w:r>
      <w:r>
        <w:rPr>
          <w:b/>
          <w:color w:val="FF0000"/>
          <w:sz w:val="48"/>
          <w:szCs w:val="48"/>
        </w:rPr>
        <w:t>GDCD 9 HKII</w:t>
      </w:r>
    </w:p>
    <w:p w:rsidR="00312893" w:rsidRDefault="00312893" w:rsidP="00312893">
      <w:pPr>
        <w:ind w:firstLine="720"/>
        <w:rPr>
          <w:sz w:val="36"/>
          <w:szCs w:val="36"/>
        </w:rPr>
      </w:pPr>
    </w:p>
    <w:p w:rsidR="00312893" w:rsidRPr="00AA7015" w:rsidRDefault="00312893" w:rsidP="00312893">
      <w:pPr>
        <w:ind w:firstLine="720"/>
        <w:rPr>
          <w:b/>
          <w:sz w:val="36"/>
          <w:szCs w:val="36"/>
        </w:rPr>
      </w:pPr>
      <w:r w:rsidRPr="00AA7015">
        <w:rPr>
          <w:sz w:val="36"/>
          <w:szCs w:val="36"/>
        </w:rPr>
        <w:t xml:space="preserve">Các em thân mến !  Để  không bị gián đoạn chương trình theo kế hoạch của Bộ Giáo Dục trong thời gian nghỉ chống dịch thì chúng ta vẫn tiếp tục ôn lại kiến thức của từng bộ môn . Tiếp tục chương trình học kì II môn </w:t>
      </w:r>
      <w:r>
        <w:rPr>
          <w:sz w:val="36"/>
          <w:szCs w:val="36"/>
        </w:rPr>
        <w:t xml:space="preserve">GDCD 9 </w:t>
      </w:r>
      <w:r w:rsidRPr="00AA7015">
        <w:rPr>
          <w:sz w:val="36"/>
          <w:szCs w:val="36"/>
        </w:rPr>
        <w:t xml:space="preserve">cô biên soạn nội dung từng tuần , tiết , bài cho các em học </w:t>
      </w:r>
      <w:r w:rsidRPr="00AA7015">
        <w:rPr>
          <w:b/>
          <w:i/>
          <w:sz w:val="36"/>
          <w:szCs w:val="36"/>
        </w:rPr>
        <w:t>( các em lưu ý các em phải chép hết tài liệu này vào vở học và làm  bài tâ</w:t>
      </w:r>
      <w:r>
        <w:rPr>
          <w:b/>
          <w:i/>
          <w:sz w:val="36"/>
          <w:szCs w:val="36"/>
        </w:rPr>
        <w:t>̣p cô cho.  Sau khi chép, làm bài tập xong các em chụp hình gửi cho cô kiểm tra</w:t>
      </w:r>
      <w:r w:rsidRPr="00AA7015">
        <w:rPr>
          <w:b/>
          <w:i/>
          <w:sz w:val="36"/>
          <w:szCs w:val="36"/>
        </w:rPr>
        <w:t xml:space="preserve"> và lấy điểm, em nào không có xem như không có điểm). </w:t>
      </w:r>
    </w:p>
    <w:p w:rsidR="00312893" w:rsidRDefault="00312893" w:rsidP="00312893">
      <w:pPr>
        <w:ind w:firstLine="720"/>
        <w:rPr>
          <w:sz w:val="36"/>
          <w:szCs w:val="36"/>
        </w:rPr>
      </w:pPr>
      <w:r w:rsidRPr="00AA7015">
        <w:rPr>
          <w:sz w:val="36"/>
          <w:szCs w:val="36"/>
        </w:rPr>
        <w:t>Khi nào cô yêu cầu các em làm bài kiểm tra thì các em làm và nộp đúng thời gian cô yêu cầu, ai chậm trễ xem như không có bài, nộp  cho giáo viên chủ nhiệm, có gì không hiểu các em gọi trực tiếp trao đ</w:t>
      </w:r>
      <w:r>
        <w:rPr>
          <w:sz w:val="36"/>
          <w:szCs w:val="36"/>
        </w:rPr>
        <w:t xml:space="preserve">ổi với cô theo SĐT: 0962288097 </w:t>
      </w:r>
      <w:r w:rsidRPr="00AA7015">
        <w:rPr>
          <w:sz w:val="36"/>
          <w:szCs w:val="36"/>
        </w:rPr>
        <w:t xml:space="preserve">trên Zalo </w:t>
      </w:r>
      <w:r>
        <w:rPr>
          <w:sz w:val="36"/>
          <w:szCs w:val="36"/>
        </w:rPr>
        <w:t xml:space="preserve">hoặc Messenger </w:t>
      </w:r>
      <w:r w:rsidR="00437E32">
        <w:rPr>
          <w:sz w:val="36"/>
          <w:szCs w:val="36"/>
        </w:rPr>
        <w:t>cho cô</w:t>
      </w:r>
      <w:r>
        <w:rPr>
          <w:sz w:val="36"/>
          <w:szCs w:val="36"/>
        </w:rPr>
        <w:t xml:space="preserve"> </w:t>
      </w:r>
      <w:r w:rsidRPr="00AA7015">
        <w:rPr>
          <w:sz w:val="36"/>
          <w:szCs w:val="36"/>
        </w:rPr>
        <w:t>nhé!</w:t>
      </w:r>
    </w:p>
    <w:p w:rsidR="00312893" w:rsidRPr="00312893" w:rsidRDefault="00312893" w:rsidP="00312893">
      <w:pPr>
        <w:jc w:val="center"/>
        <w:rPr>
          <w:sz w:val="36"/>
          <w:szCs w:val="36"/>
        </w:rPr>
      </w:pPr>
      <w:r w:rsidRPr="00312893">
        <w:rPr>
          <w:sz w:val="36"/>
          <w:szCs w:val="36"/>
        </w:rPr>
        <w:t xml:space="preserve">Chúc </w:t>
      </w:r>
      <w:r w:rsidR="00437E32">
        <w:rPr>
          <w:sz w:val="36"/>
          <w:szCs w:val="36"/>
        </w:rPr>
        <w:t xml:space="preserve">các em </w:t>
      </w:r>
      <w:bookmarkStart w:id="0" w:name="_GoBack"/>
      <w:bookmarkEnd w:id="0"/>
      <w:r w:rsidRPr="00312893">
        <w:rPr>
          <w:sz w:val="36"/>
          <w:szCs w:val="36"/>
        </w:rPr>
        <w:t xml:space="preserve"> học tốt!</w:t>
      </w:r>
    </w:p>
    <w:p w:rsidR="00387318" w:rsidRPr="008D331A" w:rsidRDefault="00134779" w:rsidP="008D331A">
      <w:pPr>
        <w:rPr>
          <w:color w:val="FF0000"/>
          <w:sz w:val="26"/>
          <w:szCs w:val="26"/>
        </w:rPr>
      </w:pPr>
      <w:r w:rsidRPr="008D331A">
        <w:rPr>
          <w:color w:val="FF0000"/>
          <w:sz w:val="26"/>
          <w:szCs w:val="26"/>
        </w:rPr>
        <w:t>Tuần 2</w:t>
      </w:r>
      <w:r w:rsidR="00391B94">
        <w:rPr>
          <w:color w:val="FF0000"/>
          <w:sz w:val="26"/>
          <w:szCs w:val="26"/>
        </w:rPr>
        <w:t>2</w:t>
      </w:r>
      <w:r w:rsidR="00A936E3">
        <w:rPr>
          <w:color w:val="FF0000"/>
          <w:sz w:val="26"/>
          <w:szCs w:val="26"/>
        </w:rPr>
        <w:t>-</w:t>
      </w:r>
      <w:r w:rsidRPr="008D331A">
        <w:rPr>
          <w:color w:val="FF0000"/>
          <w:sz w:val="26"/>
          <w:szCs w:val="26"/>
        </w:rPr>
        <w:t xml:space="preserve"> </w:t>
      </w:r>
      <w:r w:rsidR="00A936E3">
        <w:rPr>
          <w:color w:val="FF0000"/>
          <w:sz w:val="26"/>
          <w:szCs w:val="26"/>
        </w:rPr>
        <w:t>2</w:t>
      </w:r>
      <w:r w:rsidR="00391B94">
        <w:rPr>
          <w:color w:val="FF0000"/>
          <w:sz w:val="26"/>
          <w:szCs w:val="26"/>
        </w:rPr>
        <w:t>3</w:t>
      </w:r>
      <w:r w:rsidR="00A936E3">
        <w:rPr>
          <w:color w:val="FF0000"/>
          <w:sz w:val="26"/>
          <w:szCs w:val="26"/>
        </w:rPr>
        <w:t xml:space="preserve"> </w:t>
      </w:r>
      <w:r w:rsidRPr="008D331A">
        <w:rPr>
          <w:color w:val="FF0000"/>
          <w:sz w:val="26"/>
          <w:szCs w:val="26"/>
        </w:rPr>
        <w:t>tiết</w:t>
      </w:r>
      <w:r w:rsidR="008D331A" w:rsidRPr="008D331A">
        <w:rPr>
          <w:color w:val="FF0000"/>
          <w:sz w:val="26"/>
          <w:szCs w:val="26"/>
        </w:rPr>
        <w:t xml:space="preserve"> </w:t>
      </w:r>
      <w:r w:rsidR="00A936E3">
        <w:rPr>
          <w:color w:val="FF0000"/>
          <w:sz w:val="26"/>
          <w:szCs w:val="26"/>
        </w:rPr>
        <w:t xml:space="preserve"> 22-</w:t>
      </w:r>
      <w:r w:rsidR="008D331A" w:rsidRPr="008D331A">
        <w:rPr>
          <w:color w:val="FF0000"/>
          <w:sz w:val="26"/>
          <w:szCs w:val="26"/>
        </w:rPr>
        <w:t>23</w:t>
      </w:r>
      <w:r w:rsidRPr="008D331A">
        <w:rPr>
          <w:color w:val="FF0000"/>
          <w:sz w:val="26"/>
          <w:szCs w:val="26"/>
        </w:rPr>
        <w:t xml:space="preserve"> </w:t>
      </w:r>
    </w:p>
    <w:p w:rsidR="008D331A" w:rsidRPr="00BB250D" w:rsidRDefault="00BB250D" w:rsidP="008D331A">
      <w:pPr>
        <w:rPr>
          <w:color w:val="FF0000"/>
          <w:sz w:val="36"/>
          <w:szCs w:val="36"/>
        </w:rPr>
      </w:pPr>
      <w:r w:rsidRPr="00BB250D">
        <w:rPr>
          <w:i/>
          <w:color w:val="FF0000"/>
          <w:sz w:val="26"/>
          <w:szCs w:val="26"/>
          <w:u w:val="single"/>
        </w:rPr>
        <w:t>BÀI 12</w:t>
      </w:r>
      <w:r w:rsidRPr="00BB250D">
        <w:rPr>
          <w:b/>
          <w:color w:val="FF0000"/>
          <w:sz w:val="26"/>
          <w:szCs w:val="26"/>
          <w:u w:val="single"/>
        </w:rPr>
        <w:t>:</w:t>
      </w:r>
      <w:r w:rsidRPr="00BB250D">
        <w:rPr>
          <w:b/>
          <w:color w:val="FF0000"/>
          <w:sz w:val="36"/>
          <w:szCs w:val="36"/>
        </w:rPr>
        <w:t xml:space="preserve"> </w:t>
      </w:r>
      <w:r w:rsidRPr="00BB250D">
        <w:rPr>
          <w:b/>
          <w:color w:val="FF0000"/>
          <w:sz w:val="32"/>
          <w:szCs w:val="32"/>
        </w:rPr>
        <w:t>QUYỀN VÀ NGHĨA VỤ CỦA CÔNG DÂN TRONG HÔN NHÂN</w:t>
      </w:r>
    </w:p>
    <w:p w:rsidR="00BB250D" w:rsidRPr="00394605" w:rsidRDefault="00BB250D" w:rsidP="00BB250D">
      <w:pPr>
        <w:tabs>
          <w:tab w:val="left" w:pos="1140"/>
        </w:tabs>
        <w:jc w:val="both"/>
        <w:rPr>
          <w:sz w:val="28"/>
          <w:szCs w:val="28"/>
        </w:rPr>
      </w:pPr>
      <w:r w:rsidRPr="00394605">
        <w:rPr>
          <w:b/>
          <w:sz w:val="28"/>
          <w:szCs w:val="28"/>
        </w:rPr>
        <w:t>I. Đặt vấn đề:</w:t>
      </w:r>
      <w:r w:rsidRPr="00394605">
        <w:rPr>
          <w:sz w:val="28"/>
          <w:szCs w:val="28"/>
        </w:rPr>
        <w:t>Tìm hiểu các trường hợp SGK/40-41</w:t>
      </w:r>
      <w:r w:rsidR="00954280" w:rsidRPr="00394605">
        <w:rPr>
          <w:sz w:val="28"/>
          <w:szCs w:val="28"/>
        </w:rPr>
        <w:t>(Các em tự nghiên cứu)</w:t>
      </w:r>
    </w:p>
    <w:p w:rsidR="00BB250D" w:rsidRPr="00394605" w:rsidRDefault="00BB250D" w:rsidP="00BB250D">
      <w:pPr>
        <w:jc w:val="both"/>
        <w:rPr>
          <w:b/>
          <w:sz w:val="28"/>
          <w:szCs w:val="28"/>
          <w:lang w:val="pt-BR"/>
        </w:rPr>
      </w:pPr>
      <w:r w:rsidRPr="00394605">
        <w:rPr>
          <w:b/>
          <w:sz w:val="28"/>
          <w:szCs w:val="28"/>
          <w:lang w:val="pt-BR"/>
        </w:rPr>
        <w:t>II. Nội dung bài học.</w:t>
      </w:r>
    </w:p>
    <w:p w:rsidR="00BB250D" w:rsidRPr="00394605" w:rsidRDefault="00BB250D" w:rsidP="00BB250D">
      <w:pPr>
        <w:jc w:val="both"/>
        <w:rPr>
          <w:sz w:val="28"/>
          <w:szCs w:val="28"/>
          <w:lang w:val="pt-BR"/>
        </w:rPr>
      </w:pPr>
      <w:r w:rsidRPr="00394605">
        <w:rPr>
          <w:b/>
          <w:sz w:val="28"/>
          <w:szCs w:val="28"/>
          <w:lang w:val="pt-BR"/>
        </w:rPr>
        <w:t>1. Khái niệm hôn nhân:</w:t>
      </w:r>
      <w:r w:rsidRPr="00394605">
        <w:rPr>
          <w:sz w:val="28"/>
          <w:szCs w:val="28"/>
          <w:lang w:val="pt-BR"/>
        </w:rPr>
        <w:t xml:space="preserve"> Hôn nhân là sự liên kết đặc biệt giữa 1 nam và 1 nữ trên </w:t>
      </w:r>
      <w:r w:rsidRPr="00394605">
        <w:rPr>
          <w:sz w:val="28"/>
          <w:szCs w:val="28"/>
          <w:lang w:val="pt-BR"/>
        </w:rPr>
        <w:t>cơ sở</w:t>
      </w:r>
      <w:r w:rsidRPr="00394605">
        <w:rPr>
          <w:sz w:val="28"/>
          <w:szCs w:val="28"/>
          <w:lang w:val="pt-BR"/>
        </w:rPr>
        <w:t xml:space="preserve"> bình đẳng, tự nguyện được pháp luật thừa nhận nhằm chung sống lâu dài và xây dựng 1 gia đình hòa thuận hạnh phúc. </w:t>
      </w:r>
    </w:p>
    <w:p w:rsidR="00BB250D" w:rsidRPr="00394605" w:rsidRDefault="00BB250D" w:rsidP="00BB250D">
      <w:pPr>
        <w:jc w:val="both"/>
        <w:rPr>
          <w:b/>
          <w:sz w:val="28"/>
          <w:szCs w:val="28"/>
          <w:lang w:val="pt-BR"/>
        </w:rPr>
      </w:pPr>
      <w:r w:rsidRPr="00394605">
        <w:rPr>
          <w:b/>
          <w:sz w:val="28"/>
          <w:szCs w:val="28"/>
          <w:lang w:val="pt-BR"/>
        </w:rPr>
        <w:t xml:space="preserve">2. Những nguyên tắc cơ bản của </w:t>
      </w:r>
      <w:r w:rsidRPr="00394605">
        <w:rPr>
          <w:b/>
          <w:sz w:val="28"/>
          <w:szCs w:val="28"/>
          <w:lang w:val="pt-BR"/>
        </w:rPr>
        <w:t xml:space="preserve">chế độ </w:t>
      </w:r>
      <w:r w:rsidRPr="00394605">
        <w:rPr>
          <w:b/>
          <w:sz w:val="28"/>
          <w:szCs w:val="28"/>
          <w:lang w:val="pt-BR"/>
        </w:rPr>
        <w:t>hôn nhân</w:t>
      </w:r>
      <w:r w:rsidRPr="00394605">
        <w:rPr>
          <w:b/>
          <w:sz w:val="28"/>
          <w:szCs w:val="28"/>
          <w:lang w:val="pt-BR"/>
        </w:rPr>
        <w:t xml:space="preserve"> và gia đình </w:t>
      </w:r>
      <w:r w:rsidRPr="00394605">
        <w:rPr>
          <w:b/>
          <w:sz w:val="28"/>
          <w:szCs w:val="28"/>
          <w:lang w:val="pt-BR"/>
        </w:rPr>
        <w:t>.</w:t>
      </w:r>
    </w:p>
    <w:p w:rsidR="00954280" w:rsidRPr="00954280" w:rsidRDefault="00954280" w:rsidP="00954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8"/>
          <w:szCs w:val="28"/>
          <w:lang w:val="pt-BR"/>
        </w:rPr>
      </w:pPr>
      <w:r w:rsidRPr="00954280">
        <w:rPr>
          <w:color w:val="212529"/>
          <w:sz w:val="28"/>
          <w:szCs w:val="28"/>
          <w:lang w:val="pt-BR"/>
        </w:rPr>
        <w:t>- Hôn nhân giữa người VNthuộc các dân tộc, tôn giáo, người theo tôn giáo với người không theo tôn giáo, người VN với người nước ngoài được tôn trọng và pháp luật bảo vệ.</w:t>
      </w:r>
    </w:p>
    <w:p w:rsidR="00BB250D" w:rsidRPr="00394605" w:rsidRDefault="00BB250D" w:rsidP="00BB250D">
      <w:pPr>
        <w:jc w:val="both"/>
        <w:rPr>
          <w:sz w:val="28"/>
          <w:szCs w:val="28"/>
          <w:lang w:val="pt-BR"/>
        </w:rPr>
      </w:pPr>
      <w:r w:rsidRPr="00394605">
        <w:rPr>
          <w:sz w:val="28"/>
          <w:szCs w:val="28"/>
          <w:lang w:val="pt-BR"/>
        </w:rPr>
        <w:t>- Vợ chồng có nghĩa vụ thực hiện chính sách dân số và KHHGĐ.</w:t>
      </w:r>
    </w:p>
    <w:p w:rsidR="00954280" w:rsidRPr="00394605" w:rsidRDefault="00954280" w:rsidP="00954280">
      <w:pPr>
        <w:jc w:val="both"/>
        <w:rPr>
          <w:b/>
          <w:sz w:val="28"/>
          <w:szCs w:val="28"/>
          <w:lang w:val="pt-BR"/>
        </w:rPr>
      </w:pPr>
      <w:r w:rsidRPr="00394605">
        <w:rPr>
          <w:b/>
          <w:sz w:val="28"/>
          <w:szCs w:val="28"/>
          <w:lang w:val="pt-BR"/>
        </w:rPr>
        <w:t xml:space="preserve">3. </w:t>
      </w:r>
      <w:r w:rsidRPr="00394605">
        <w:rPr>
          <w:b/>
          <w:sz w:val="28"/>
          <w:szCs w:val="28"/>
          <w:lang w:val="pt-BR"/>
        </w:rPr>
        <w:t>Quyền và nghĩa vụ cơ bản của công dân trong hôn nhân.</w:t>
      </w:r>
    </w:p>
    <w:p w:rsidR="00954280" w:rsidRPr="00394605" w:rsidRDefault="00954280" w:rsidP="00954280">
      <w:pPr>
        <w:jc w:val="both"/>
        <w:rPr>
          <w:sz w:val="28"/>
          <w:szCs w:val="28"/>
          <w:lang w:val="pt-BR"/>
        </w:rPr>
      </w:pPr>
      <w:r w:rsidRPr="00394605">
        <w:rPr>
          <w:sz w:val="28"/>
          <w:szCs w:val="28"/>
          <w:lang w:val="pt-BR"/>
        </w:rPr>
        <w:t>- Nam từ 20 tuổi, nữ từ 18 tuổi trở lên</w:t>
      </w:r>
    </w:p>
    <w:p w:rsidR="00954280" w:rsidRPr="00394605" w:rsidRDefault="00954280" w:rsidP="00954280">
      <w:pPr>
        <w:jc w:val="both"/>
        <w:rPr>
          <w:sz w:val="28"/>
          <w:szCs w:val="28"/>
          <w:lang w:val="pt-BR"/>
        </w:rPr>
      </w:pPr>
      <w:r w:rsidRPr="00394605">
        <w:rPr>
          <w:sz w:val="28"/>
          <w:szCs w:val="28"/>
          <w:lang w:val="pt-BR"/>
        </w:rPr>
        <w:t>- Kết hôn tự nguyện và phải đăng kí tại cơ quan nhà nước có thẩm quyền.</w:t>
      </w:r>
    </w:p>
    <w:p w:rsidR="00954280" w:rsidRPr="00394605" w:rsidRDefault="00954280" w:rsidP="00954280">
      <w:pPr>
        <w:jc w:val="both"/>
        <w:rPr>
          <w:sz w:val="28"/>
          <w:szCs w:val="28"/>
          <w:lang w:val="pt-BR"/>
        </w:rPr>
      </w:pPr>
      <w:r w:rsidRPr="00394605">
        <w:rPr>
          <w:sz w:val="28"/>
          <w:szCs w:val="28"/>
          <w:lang w:val="pt-BR"/>
        </w:rPr>
        <w:t>- Cấm kết hôn trường hợp: người đang có vợ hoặc chồng; mất năng lực hành vi dân sự; cùng dòng máu về trực hệ; có họ trong phạm vi 3 đời; giữa cha mẹ nuôi với con nuôi; bố chồng với con dâu; mẹ vợ với con rể; bố mẹ kế với con riêng; giữa những người cùng giới tính…</w:t>
      </w:r>
    </w:p>
    <w:p w:rsidR="00954280" w:rsidRPr="00394605" w:rsidRDefault="00954280" w:rsidP="00954280">
      <w:pPr>
        <w:jc w:val="both"/>
        <w:rPr>
          <w:sz w:val="28"/>
          <w:szCs w:val="28"/>
          <w:lang w:val="pt-BR"/>
        </w:rPr>
      </w:pPr>
      <w:r w:rsidRPr="00394605">
        <w:rPr>
          <w:sz w:val="28"/>
          <w:szCs w:val="28"/>
          <w:lang w:val="pt-BR"/>
        </w:rPr>
        <w:t>- Vợ chồng phải bình đẳng, tôn trọng danh dự, nhân phẩm và nghề nghiệp của nhau.</w:t>
      </w:r>
    </w:p>
    <w:p w:rsidR="00954280" w:rsidRPr="00394605" w:rsidRDefault="00954280" w:rsidP="00BB250D">
      <w:pPr>
        <w:jc w:val="both"/>
        <w:rPr>
          <w:sz w:val="28"/>
          <w:szCs w:val="28"/>
          <w:lang w:val="pt-BR"/>
        </w:rPr>
      </w:pPr>
      <w:r w:rsidRPr="00394605">
        <w:rPr>
          <w:b/>
          <w:sz w:val="28"/>
          <w:szCs w:val="28"/>
          <w:lang w:val="pt-BR"/>
        </w:rPr>
        <w:t>4. Tác</w:t>
      </w:r>
      <w:r w:rsidR="00394605" w:rsidRPr="00394605">
        <w:rPr>
          <w:b/>
          <w:sz w:val="28"/>
          <w:szCs w:val="28"/>
          <w:lang w:val="pt-BR"/>
        </w:rPr>
        <w:t xml:space="preserve"> hại của việc kết hôn sớm:-</w:t>
      </w:r>
      <w:r w:rsidR="00394605" w:rsidRPr="00394605">
        <w:rPr>
          <w:sz w:val="28"/>
          <w:szCs w:val="28"/>
          <w:lang w:val="pt-BR"/>
        </w:rPr>
        <w:t xml:space="preserve"> </w:t>
      </w:r>
      <w:r w:rsidRPr="00394605">
        <w:rPr>
          <w:sz w:val="28"/>
          <w:szCs w:val="28"/>
          <w:lang w:val="pt-BR"/>
        </w:rPr>
        <w:t>Đối với sức khỏe và việc học tập của bản thân....</w:t>
      </w:r>
    </w:p>
    <w:p w:rsidR="00954280" w:rsidRPr="00394605" w:rsidRDefault="00954280" w:rsidP="00BB250D">
      <w:pPr>
        <w:jc w:val="both"/>
        <w:rPr>
          <w:sz w:val="28"/>
          <w:szCs w:val="28"/>
          <w:lang w:val="pt-BR"/>
        </w:rPr>
      </w:pPr>
      <w:r w:rsidRPr="00394605">
        <w:rPr>
          <w:sz w:val="28"/>
          <w:szCs w:val="28"/>
          <w:lang w:val="pt-BR"/>
        </w:rPr>
        <w:t>- Nòi giống dân tộc</w:t>
      </w:r>
    </w:p>
    <w:p w:rsidR="00954280" w:rsidRPr="00394605" w:rsidRDefault="00954280" w:rsidP="00BB250D">
      <w:pPr>
        <w:jc w:val="both"/>
        <w:rPr>
          <w:sz w:val="28"/>
          <w:szCs w:val="28"/>
          <w:lang w:val="pt-BR"/>
        </w:rPr>
      </w:pPr>
      <w:r w:rsidRPr="00394605">
        <w:rPr>
          <w:sz w:val="28"/>
          <w:szCs w:val="28"/>
          <w:lang w:val="pt-BR"/>
        </w:rPr>
        <w:t>- Với việc thực hiện trách nhiệm làm vợ, chồng, cha, làm mẹ trong gia đình....</w:t>
      </w:r>
    </w:p>
    <w:p w:rsidR="00394605" w:rsidRPr="00394605" w:rsidRDefault="00394605" w:rsidP="006C4D79">
      <w:pPr>
        <w:jc w:val="both"/>
        <w:rPr>
          <w:b/>
          <w:sz w:val="28"/>
          <w:szCs w:val="28"/>
          <w:lang w:val="pt-BR"/>
        </w:rPr>
      </w:pPr>
      <w:r w:rsidRPr="00394605">
        <w:rPr>
          <w:b/>
          <w:sz w:val="28"/>
          <w:szCs w:val="28"/>
          <w:lang w:val="pt-BR"/>
        </w:rPr>
        <w:t>III. Bài tập</w:t>
      </w:r>
    </w:p>
    <w:p w:rsidR="006C4D79" w:rsidRPr="00394605" w:rsidRDefault="00954280" w:rsidP="006C4D79">
      <w:pPr>
        <w:jc w:val="both"/>
        <w:rPr>
          <w:b/>
          <w:sz w:val="28"/>
          <w:szCs w:val="28"/>
          <w:lang w:val="pt-BR"/>
        </w:rPr>
      </w:pPr>
      <w:r w:rsidRPr="00394605">
        <w:rPr>
          <w:b/>
          <w:sz w:val="28"/>
          <w:szCs w:val="28"/>
          <w:lang w:val="pt-BR"/>
        </w:rPr>
        <w:t>* Các em chép bài vô vở, học thuộc làm các bài tập SGK , chụp hình gửi riêng cho cô kiểm tra!</w:t>
      </w:r>
    </w:p>
    <w:p w:rsidR="006C4D79" w:rsidRPr="006C4D79" w:rsidRDefault="006C4D79" w:rsidP="006C4D79">
      <w:pPr>
        <w:jc w:val="both"/>
        <w:rPr>
          <w:b/>
          <w:color w:val="FF0000"/>
          <w:sz w:val="30"/>
          <w:szCs w:val="30"/>
          <w:lang w:val="pt-BR"/>
        </w:rPr>
      </w:pPr>
      <w:r w:rsidRPr="006C4D79">
        <w:rPr>
          <w:color w:val="FF0000"/>
          <w:sz w:val="26"/>
          <w:szCs w:val="26"/>
          <w:lang w:val="pt-BR"/>
        </w:rPr>
        <w:lastRenderedPageBreak/>
        <w:t>T</w:t>
      </w:r>
      <w:r w:rsidRPr="006C4D79">
        <w:rPr>
          <w:color w:val="FF0000"/>
          <w:sz w:val="26"/>
          <w:szCs w:val="26"/>
          <w:lang w:val="pt-BR"/>
        </w:rPr>
        <w:t>2</w:t>
      </w:r>
      <w:r w:rsidRPr="006C4D79">
        <w:rPr>
          <w:color w:val="FF0000"/>
          <w:sz w:val="26"/>
          <w:szCs w:val="26"/>
          <w:lang w:val="pt-BR"/>
        </w:rPr>
        <w:t xml:space="preserve">4 </w:t>
      </w:r>
      <w:r w:rsidRPr="006C4D79">
        <w:rPr>
          <w:color w:val="FF0000"/>
          <w:sz w:val="26"/>
          <w:szCs w:val="26"/>
          <w:lang w:val="pt-BR"/>
        </w:rPr>
        <w:t>tiết</w:t>
      </w:r>
      <w:r w:rsidRPr="006C4D79">
        <w:rPr>
          <w:color w:val="FF0000"/>
          <w:sz w:val="26"/>
          <w:szCs w:val="26"/>
          <w:lang w:val="pt-BR"/>
        </w:rPr>
        <w:t xml:space="preserve"> 24 </w:t>
      </w:r>
      <w:r>
        <w:rPr>
          <w:color w:val="FF0000"/>
          <w:sz w:val="26"/>
          <w:szCs w:val="26"/>
          <w:lang w:val="pt-BR"/>
        </w:rPr>
        <w:t xml:space="preserve">  </w:t>
      </w:r>
      <w:r w:rsidRPr="006C4D79">
        <w:rPr>
          <w:b/>
          <w:color w:val="FF0000"/>
          <w:lang w:val="pt-BR"/>
        </w:rPr>
        <w:t>BÀI 13:</w:t>
      </w:r>
      <w:r>
        <w:rPr>
          <w:b/>
          <w:color w:val="FF0000"/>
          <w:lang w:val="pt-BR"/>
        </w:rPr>
        <w:t xml:space="preserve"> </w:t>
      </w:r>
      <w:r w:rsidRPr="006C4D79">
        <w:rPr>
          <w:b/>
          <w:color w:val="FF0000"/>
          <w:lang w:val="pt-BR"/>
        </w:rPr>
        <w:t xml:space="preserve"> </w:t>
      </w:r>
      <w:r w:rsidRPr="006C4D79">
        <w:rPr>
          <w:b/>
          <w:color w:val="FF0000"/>
          <w:sz w:val="30"/>
          <w:szCs w:val="30"/>
          <w:lang w:val="pt-BR"/>
        </w:rPr>
        <w:t>QUYỀN TỰ DO KINH DOANH VÀ NGHĨA VỤ ĐÓNG THUẾ</w:t>
      </w:r>
    </w:p>
    <w:p w:rsidR="004A3061" w:rsidRPr="00394605" w:rsidRDefault="004A3061" w:rsidP="004A3061">
      <w:pPr>
        <w:tabs>
          <w:tab w:val="left" w:pos="1140"/>
        </w:tabs>
        <w:jc w:val="both"/>
        <w:rPr>
          <w:sz w:val="28"/>
          <w:szCs w:val="28"/>
          <w:lang w:val="pt-BR"/>
        </w:rPr>
      </w:pPr>
      <w:r w:rsidRPr="00394605">
        <w:rPr>
          <w:b/>
          <w:sz w:val="28"/>
          <w:szCs w:val="28"/>
          <w:lang w:val="pt-BR"/>
        </w:rPr>
        <w:t>I. Đặt vấn đề:</w:t>
      </w:r>
      <w:r w:rsidRPr="00394605">
        <w:rPr>
          <w:sz w:val="28"/>
          <w:szCs w:val="28"/>
          <w:lang w:val="pt-BR"/>
        </w:rPr>
        <w:t xml:space="preserve">Tìm hiểu </w:t>
      </w:r>
      <w:r w:rsidRPr="00394605">
        <w:rPr>
          <w:sz w:val="28"/>
          <w:szCs w:val="28"/>
          <w:lang w:val="pt-BR"/>
        </w:rPr>
        <w:t>nội dung trong SGK/45</w:t>
      </w:r>
      <w:r w:rsidRPr="00394605">
        <w:rPr>
          <w:sz w:val="28"/>
          <w:szCs w:val="28"/>
          <w:lang w:val="pt-BR"/>
        </w:rPr>
        <w:t>(Các em tự nghiên cứu)</w:t>
      </w:r>
    </w:p>
    <w:p w:rsidR="004A3061" w:rsidRPr="00394605" w:rsidRDefault="004A3061" w:rsidP="004A3061">
      <w:pPr>
        <w:jc w:val="both"/>
        <w:rPr>
          <w:b/>
          <w:sz w:val="28"/>
          <w:szCs w:val="28"/>
          <w:lang w:val="pt-BR"/>
        </w:rPr>
      </w:pPr>
      <w:r w:rsidRPr="00394605">
        <w:rPr>
          <w:b/>
          <w:sz w:val="28"/>
          <w:szCs w:val="28"/>
          <w:lang w:val="pt-BR"/>
        </w:rPr>
        <w:t>II. Nội dung bài học.</w:t>
      </w:r>
    </w:p>
    <w:p w:rsidR="00D60EB4" w:rsidRPr="00394605" w:rsidRDefault="00CA0988" w:rsidP="00CA0988">
      <w:pPr>
        <w:rPr>
          <w:sz w:val="28"/>
          <w:szCs w:val="28"/>
          <w:lang w:val="pt-BR"/>
        </w:rPr>
      </w:pPr>
      <w:r w:rsidRPr="00394605">
        <w:rPr>
          <w:b/>
          <w:sz w:val="28"/>
          <w:szCs w:val="28"/>
          <w:lang w:val="pt-BR"/>
        </w:rPr>
        <w:t xml:space="preserve">1. </w:t>
      </w:r>
      <w:r w:rsidRPr="00394605">
        <w:rPr>
          <w:b/>
          <w:sz w:val="28"/>
          <w:szCs w:val="28"/>
          <w:lang w:val="pt-BR"/>
        </w:rPr>
        <w:t>Quyền tự do kinh doanh</w:t>
      </w:r>
      <w:r w:rsidRPr="00394605">
        <w:rPr>
          <w:sz w:val="28"/>
          <w:szCs w:val="28"/>
          <w:lang w:val="pt-BR"/>
        </w:rPr>
        <w:t xml:space="preserve">: </w:t>
      </w:r>
      <w:r w:rsidRPr="00394605">
        <w:rPr>
          <w:sz w:val="28"/>
          <w:szCs w:val="28"/>
          <w:lang w:val="pt-BR"/>
        </w:rPr>
        <w:t>L</w:t>
      </w:r>
      <w:r w:rsidRPr="00394605">
        <w:rPr>
          <w:sz w:val="28"/>
          <w:szCs w:val="28"/>
          <w:lang w:val="pt-BR"/>
        </w:rPr>
        <w:t>à quyền của công dân lựa chọn hình thức tổ chức kinh tế, nghành nghề và quy mô kinh doanh</w:t>
      </w:r>
      <w:r w:rsidRPr="00394605">
        <w:rPr>
          <w:sz w:val="28"/>
          <w:szCs w:val="28"/>
          <w:lang w:val="pt-BR"/>
        </w:rPr>
        <w:t xml:space="preserve"> theo qui định của pháp luật và sự quản lí của nhà nước</w:t>
      </w:r>
      <w:r w:rsidRPr="00394605">
        <w:rPr>
          <w:sz w:val="28"/>
          <w:szCs w:val="28"/>
          <w:lang w:val="pt-BR"/>
        </w:rPr>
        <w:t>.</w:t>
      </w:r>
    </w:p>
    <w:p w:rsidR="00CA0988" w:rsidRPr="00394605" w:rsidRDefault="00CA0988" w:rsidP="00CA0988">
      <w:pPr>
        <w:jc w:val="both"/>
        <w:rPr>
          <w:sz w:val="28"/>
          <w:szCs w:val="28"/>
          <w:lang w:val="vi-VN"/>
        </w:rPr>
      </w:pPr>
      <w:r w:rsidRPr="00394605">
        <w:rPr>
          <w:b/>
          <w:sz w:val="28"/>
          <w:szCs w:val="28"/>
          <w:lang w:val="pt-BR"/>
        </w:rPr>
        <w:t xml:space="preserve">2. Nội dung cac quyền và nghĩa vụ của </w:t>
      </w:r>
      <w:r w:rsidRPr="00394605">
        <w:rPr>
          <w:b/>
          <w:sz w:val="28"/>
          <w:szCs w:val="28"/>
          <w:lang w:val="pt-BR"/>
        </w:rPr>
        <w:t>công dân</w:t>
      </w:r>
      <w:r w:rsidRPr="00394605">
        <w:rPr>
          <w:b/>
          <w:sz w:val="28"/>
          <w:szCs w:val="28"/>
          <w:lang w:val="pt-BR"/>
        </w:rPr>
        <w:t xml:space="preserve"> trong </w:t>
      </w:r>
      <w:r w:rsidRPr="00394605">
        <w:rPr>
          <w:b/>
          <w:sz w:val="28"/>
          <w:szCs w:val="28"/>
          <w:lang w:val="pt-BR"/>
        </w:rPr>
        <w:t>kinh doanh</w:t>
      </w:r>
      <w:r w:rsidRPr="00394605">
        <w:rPr>
          <w:b/>
          <w:sz w:val="28"/>
          <w:szCs w:val="28"/>
          <w:lang w:val="pt-BR"/>
        </w:rPr>
        <w:t>:</w:t>
      </w:r>
      <w:r w:rsidRPr="00394605">
        <w:rPr>
          <w:sz w:val="28"/>
          <w:szCs w:val="28"/>
          <w:lang w:val="pt-BR"/>
        </w:rPr>
        <w:t xml:space="preserve"> Được</w:t>
      </w:r>
      <w:r w:rsidRPr="00394605">
        <w:rPr>
          <w:sz w:val="28"/>
          <w:szCs w:val="28"/>
          <w:lang w:val="pt-BR"/>
        </w:rPr>
        <w:t xml:space="preserve"> lựa chọn hình thức tổ chức kinh tế, n</w:t>
      </w:r>
      <w:r w:rsidRPr="00394605">
        <w:rPr>
          <w:sz w:val="28"/>
          <w:szCs w:val="28"/>
          <w:lang w:val="pt-BR"/>
        </w:rPr>
        <w:t xml:space="preserve">ghành nghề và quy mô kinh doanh; </w:t>
      </w:r>
      <w:r w:rsidRPr="00394605">
        <w:rPr>
          <w:rFonts w:ascii="VNI-Times" w:hAnsi="VNI-Times"/>
          <w:sz w:val="28"/>
          <w:szCs w:val="28"/>
          <w:lang w:val="pt-BR"/>
        </w:rPr>
        <w:t>k</w:t>
      </w:r>
      <w:r w:rsidRPr="00394605">
        <w:rPr>
          <w:rFonts w:ascii="VNI-Times" w:hAnsi="VNI-Times"/>
          <w:sz w:val="28"/>
          <w:szCs w:val="28"/>
          <w:lang w:val="vi-VN"/>
        </w:rPr>
        <w:t>inh doanh ñuùng ngaønh, maët haøng ghi giaáy pheùp;</w:t>
      </w:r>
      <w:r w:rsidRPr="00394605">
        <w:rPr>
          <w:rFonts w:ascii="VNI-Times" w:hAnsi="VNI-Times"/>
          <w:sz w:val="28"/>
          <w:szCs w:val="28"/>
          <w:lang w:val="vi-VN"/>
        </w:rPr>
        <w:t xml:space="preserve"> </w:t>
      </w:r>
      <w:r w:rsidRPr="00394605">
        <w:rPr>
          <w:rFonts w:ascii="VNI-Times" w:hAnsi="VNI-Times"/>
          <w:sz w:val="28"/>
          <w:szCs w:val="28"/>
          <w:lang w:val="vi-VN"/>
        </w:rPr>
        <w:t>khoâng ñöôïc kinh doanh</w:t>
      </w:r>
      <w:r w:rsidRPr="00394605">
        <w:rPr>
          <w:rFonts w:ascii="VNI-Times" w:hAnsi="VNI-Times"/>
          <w:sz w:val="28"/>
          <w:szCs w:val="28"/>
          <w:lang w:val="pt-BR"/>
        </w:rPr>
        <w:t xml:space="preserve"> li</w:t>
      </w:r>
      <w:r w:rsidRPr="00394605">
        <w:rPr>
          <w:sz w:val="28"/>
          <w:szCs w:val="28"/>
          <w:lang w:val="vi-VN"/>
        </w:rPr>
        <w:t>̃nh vực mà nhà nước cấm như ma túy, mại dâm, vũ khí, thuốc nổ.....</w:t>
      </w:r>
    </w:p>
    <w:p w:rsidR="00CA0988" w:rsidRPr="00394605" w:rsidRDefault="00CA0988" w:rsidP="00CA0988">
      <w:pPr>
        <w:rPr>
          <w:b/>
          <w:sz w:val="28"/>
          <w:szCs w:val="28"/>
          <w:lang w:val="pt-BR"/>
        </w:rPr>
      </w:pPr>
      <w:r w:rsidRPr="00394605">
        <w:rPr>
          <w:b/>
          <w:sz w:val="28"/>
          <w:szCs w:val="28"/>
          <w:lang w:val="pt-BR"/>
        </w:rPr>
        <w:t>3. Thuế và vai trò của thuế trong việc phát triển kinh tế xã hội của đất nước</w:t>
      </w:r>
    </w:p>
    <w:p w:rsidR="00394605" w:rsidRPr="00394605" w:rsidRDefault="00CA0988" w:rsidP="00394605">
      <w:pPr>
        <w:jc w:val="both"/>
        <w:rPr>
          <w:sz w:val="28"/>
          <w:szCs w:val="28"/>
          <w:lang w:val="pt-BR"/>
        </w:rPr>
      </w:pPr>
      <w:r w:rsidRPr="00394605">
        <w:rPr>
          <w:b/>
          <w:sz w:val="28"/>
          <w:szCs w:val="28"/>
          <w:lang w:val="pt-BR"/>
        </w:rPr>
        <w:t>* Thuế là</w:t>
      </w:r>
      <w:r w:rsidR="00394605" w:rsidRPr="00394605">
        <w:rPr>
          <w:b/>
          <w:sz w:val="28"/>
          <w:szCs w:val="28"/>
          <w:lang w:val="pt-BR"/>
        </w:rPr>
        <w:t xml:space="preserve"> gì:</w:t>
      </w:r>
      <w:r w:rsidR="00394605" w:rsidRPr="00394605">
        <w:rPr>
          <w:sz w:val="28"/>
          <w:szCs w:val="28"/>
          <w:lang w:val="pt-BR"/>
        </w:rPr>
        <w:t xml:space="preserve"> Là</w:t>
      </w:r>
      <w:r w:rsidRPr="00394605">
        <w:rPr>
          <w:b/>
          <w:sz w:val="28"/>
          <w:szCs w:val="28"/>
          <w:lang w:val="pt-BR"/>
        </w:rPr>
        <w:t xml:space="preserve"> </w:t>
      </w:r>
      <w:r w:rsidR="00394605" w:rsidRPr="00394605">
        <w:rPr>
          <w:sz w:val="28"/>
          <w:szCs w:val="28"/>
          <w:lang w:val="pt-BR"/>
        </w:rPr>
        <w:t>một phần thu nhập mà công dân và tổ chức kinh tế có nghĩa vụ nộp vào ngân sách nhà nước nhằm chi cho những công việc chung.</w:t>
      </w:r>
    </w:p>
    <w:p w:rsidR="00394605" w:rsidRPr="00394605" w:rsidRDefault="00394605" w:rsidP="00394605">
      <w:pPr>
        <w:jc w:val="both"/>
        <w:rPr>
          <w:sz w:val="28"/>
          <w:szCs w:val="28"/>
          <w:lang w:val="pt-BR"/>
        </w:rPr>
      </w:pPr>
      <w:r w:rsidRPr="00394605">
        <w:rPr>
          <w:sz w:val="28"/>
          <w:szCs w:val="28"/>
          <w:lang w:val="pt-BR"/>
        </w:rPr>
        <w:t xml:space="preserve">* </w:t>
      </w:r>
      <w:r w:rsidRPr="00394605">
        <w:rPr>
          <w:b/>
          <w:sz w:val="28"/>
          <w:szCs w:val="28"/>
          <w:lang w:val="pt-BR"/>
        </w:rPr>
        <w:t>V</w:t>
      </w:r>
      <w:r w:rsidRPr="00394605">
        <w:rPr>
          <w:b/>
          <w:sz w:val="28"/>
          <w:szCs w:val="28"/>
          <w:lang w:val="pt-BR"/>
        </w:rPr>
        <w:t>ai trò của thuế</w:t>
      </w:r>
      <w:r w:rsidRPr="00394605">
        <w:rPr>
          <w:b/>
          <w:sz w:val="28"/>
          <w:szCs w:val="28"/>
          <w:lang w:val="pt-BR"/>
        </w:rPr>
        <w:t>:</w:t>
      </w:r>
      <w:r w:rsidRPr="00394605">
        <w:rPr>
          <w:b/>
          <w:sz w:val="28"/>
          <w:szCs w:val="28"/>
          <w:lang w:val="pt-BR"/>
        </w:rPr>
        <w:t xml:space="preserve"> </w:t>
      </w:r>
      <w:r w:rsidRPr="00394605">
        <w:rPr>
          <w:sz w:val="28"/>
          <w:szCs w:val="28"/>
          <w:lang w:val="pt-BR"/>
        </w:rPr>
        <w:t>Thuế có tác dụng ổn địnhthịu trường, điều chỉnh cơ cấu kinh tế, góp phần đảm bảo kinh tế phát triển theo đúng định hướng của nhà nước.</w:t>
      </w:r>
    </w:p>
    <w:p w:rsidR="00394605" w:rsidRPr="00394605" w:rsidRDefault="00394605" w:rsidP="00394605">
      <w:pPr>
        <w:rPr>
          <w:sz w:val="28"/>
          <w:szCs w:val="28"/>
          <w:lang w:val="pt-BR"/>
        </w:rPr>
      </w:pPr>
      <w:r w:rsidRPr="00394605">
        <w:rPr>
          <w:b/>
          <w:sz w:val="28"/>
          <w:szCs w:val="28"/>
          <w:lang w:val="pt-BR"/>
        </w:rPr>
        <w:t xml:space="preserve">4. Nghĩa vụ đóng thuế của công dân: </w:t>
      </w:r>
      <w:r w:rsidRPr="00394605">
        <w:rPr>
          <w:sz w:val="28"/>
          <w:szCs w:val="28"/>
          <w:lang w:val="pt-BR"/>
        </w:rPr>
        <w:t>Phải kê khai, đăng kí với cơ quan thuế; cháp hành nghiêm chỉnh chế độ sổ sác, kế toán, đóng thuế đủ và đúng hạn...</w:t>
      </w:r>
    </w:p>
    <w:p w:rsidR="00394605" w:rsidRPr="00394605" w:rsidRDefault="00394605" w:rsidP="00394605">
      <w:pPr>
        <w:jc w:val="both"/>
        <w:rPr>
          <w:b/>
          <w:sz w:val="28"/>
          <w:szCs w:val="28"/>
          <w:lang w:val="pt-BR"/>
        </w:rPr>
      </w:pPr>
      <w:r w:rsidRPr="00394605">
        <w:rPr>
          <w:b/>
          <w:sz w:val="28"/>
          <w:szCs w:val="28"/>
          <w:lang w:val="pt-BR"/>
        </w:rPr>
        <w:t>I</w:t>
      </w:r>
      <w:r w:rsidR="00106C0F">
        <w:rPr>
          <w:b/>
          <w:sz w:val="28"/>
          <w:szCs w:val="28"/>
          <w:lang w:val="pt-BR"/>
        </w:rPr>
        <w:t>I</w:t>
      </w:r>
      <w:r w:rsidRPr="00394605">
        <w:rPr>
          <w:b/>
          <w:sz w:val="28"/>
          <w:szCs w:val="28"/>
          <w:lang w:val="pt-BR"/>
        </w:rPr>
        <w:t xml:space="preserve">I. Bài tập </w:t>
      </w:r>
      <w:r w:rsidRPr="00394605">
        <w:rPr>
          <w:sz w:val="28"/>
          <w:szCs w:val="28"/>
          <w:lang w:val="pt-BR"/>
        </w:rPr>
        <w:t xml:space="preserve">1. </w:t>
      </w:r>
      <w:r w:rsidRPr="00394605">
        <w:rPr>
          <w:sz w:val="28"/>
          <w:szCs w:val="28"/>
          <w:lang w:val="vi-VN"/>
        </w:rPr>
        <w:t>Một số hoạt động kinh doanh: Hàng điện tử, dệt may, bánh kẹo, rượu, bia, thuốc lá, du lịch, giải trí....</w:t>
      </w:r>
    </w:p>
    <w:p w:rsidR="00394605" w:rsidRPr="00394605" w:rsidRDefault="00394605" w:rsidP="00394605">
      <w:pPr>
        <w:jc w:val="both"/>
        <w:rPr>
          <w:b/>
          <w:sz w:val="28"/>
          <w:szCs w:val="28"/>
          <w:lang w:val="pt-BR"/>
        </w:rPr>
      </w:pPr>
      <w:r w:rsidRPr="00394605">
        <w:rPr>
          <w:b/>
          <w:sz w:val="28"/>
          <w:szCs w:val="28"/>
          <w:lang w:val="pt-BR"/>
        </w:rPr>
        <w:t>* Các em chép bài vô vở, học thuộc</w:t>
      </w:r>
      <w:r w:rsidRPr="00394605">
        <w:rPr>
          <w:b/>
          <w:sz w:val="28"/>
          <w:szCs w:val="28"/>
          <w:lang w:val="pt-BR"/>
        </w:rPr>
        <w:t xml:space="preserve"> nội dung bài học </w:t>
      </w:r>
      <w:r w:rsidRPr="00394605">
        <w:rPr>
          <w:b/>
          <w:sz w:val="28"/>
          <w:szCs w:val="28"/>
          <w:lang w:val="pt-BR"/>
        </w:rPr>
        <w:t xml:space="preserve"> làm bài tập </w:t>
      </w:r>
      <w:r w:rsidRPr="00394605">
        <w:rPr>
          <w:b/>
          <w:sz w:val="28"/>
          <w:szCs w:val="28"/>
          <w:lang w:val="pt-BR"/>
        </w:rPr>
        <w:t>2-3</w:t>
      </w:r>
      <w:r w:rsidRPr="00394605">
        <w:rPr>
          <w:b/>
          <w:sz w:val="28"/>
          <w:szCs w:val="28"/>
          <w:lang w:val="pt-BR"/>
        </w:rPr>
        <w:t>SGK</w:t>
      </w:r>
      <w:r w:rsidRPr="00394605">
        <w:rPr>
          <w:b/>
          <w:sz w:val="28"/>
          <w:szCs w:val="28"/>
          <w:lang w:val="pt-BR"/>
        </w:rPr>
        <w:t>/47</w:t>
      </w:r>
      <w:r w:rsidRPr="00394605">
        <w:rPr>
          <w:b/>
          <w:sz w:val="28"/>
          <w:szCs w:val="28"/>
          <w:lang w:val="pt-BR"/>
        </w:rPr>
        <w:t xml:space="preserve"> , chụp hình gửi riêng cho cô kiểm tra!</w:t>
      </w:r>
    </w:p>
    <w:p w:rsidR="00394605" w:rsidRDefault="00394605" w:rsidP="00394605">
      <w:pPr>
        <w:jc w:val="both"/>
        <w:rPr>
          <w:b/>
          <w:sz w:val="28"/>
          <w:szCs w:val="28"/>
          <w:lang w:val="pt-BR"/>
        </w:rPr>
      </w:pPr>
      <w:r>
        <w:rPr>
          <w:b/>
          <w:sz w:val="28"/>
          <w:szCs w:val="28"/>
          <w:lang w:val="pt-BR"/>
        </w:rPr>
        <w:t xml:space="preserve">                  **********************************************</w:t>
      </w:r>
    </w:p>
    <w:p w:rsidR="00F52227" w:rsidRDefault="00394605" w:rsidP="00394605">
      <w:pPr>
        <w:rPr>
          <w:b/>
          <w:color w:val="FF0000"/>
          <w:sz w:val="26"/>
          <w:szCs w:val="26"/>
          <w:lang w:val="pt-BR"/>
        </w:rPr>
      </w:pPr>
      <w:r w:rsidRPr="006C4D79">
        <w:rPr>
          <w:color w:val="FF0000"/>
          <w:sz w:val="26"/>
          <w:szCs w:val="26"/>
          <w:lang w:val="pt-BR"/>
        </w:rPr>
        <w:t>T2</w:t>
      </w:r>
      <w:r>
        <w:rPr>
          <w:color w:val="FF0000"/>
          <w:sz w:val="26"/>
          <w:szCs w:val="26"/>
          <w:lang w:val="pt-BR"/>
        </w:rPr>
        <w:t xml:space="preserve">5-26 </w:t>
      </w:r>
      <w:r w:rsidRPr="006C4D79">
        <w:rPr>
          <w:color w:val="FF0000"/>
          <w:sz w:val="26"/>
          <w:szCs w:val="26"/>
          <w:lang w:val="pt-BR"/>
        </w:rPr>
        <w:t xml:space="preserve">tiết </w:t>
      </w:r>
      <w:r>
        <w:rPr>
          <w:color w:val="FF0000"/>
          <w:sz w:val="26"/>
          <w:szCs w:val="26"/>
          <w:lang w:val="pt-BR"/>
        </w:rPr>
        <w:t>25-</w:t>
      </w:r>
      <w:r w:rsidRPr="004B3276">
        <w:rPr>
          <w:color w:val="FF0000"/>
          <w:sz w:val="26"/>
          <w:szCs w:val="26"/>
          <w:lang w:val="pt-BR"/>
        </w:rPr>
        <w:t>26</w:t>
      </w:r>
      <w:r w:rsidR="004B3276" w:rsidRPr="004B3276">
        <w:rPr>
          <w:b/>
          <w:color w:val="FF0000"/>
          <w:sz w:val="26"/>
          <w:szCs w:val="26"/>
          <w:lang w:val="pt-BR"/>
        </w:rPr>
        <w:t xml:space="preserve"> </w:t>
      </w:r>
      <w:r w:rsidR="004B3276" w:rsidRPr="004B3276">
        <w:rPr>
          <w:b/>
          <w:color w:val="FF0000"/>
          <w:sz w:val="26"/>
          <w:szCs w:val="26"/>
          <w:lang w:val="pt-BR"/>
        </w:rPr>
        <w:t xml:space="preserve"> </w:t>
      </w:r>
    </w:p>
    <w:p w:rsidR="004B3276" w:rsidRDefault="004B3276" w:rsidP="00F52227">
      <w:pPr>
        <w:jc w:val="center"/>
        <w:rPr>
          <w:sz w:val="30"/>
          <w:szCs w:val="30"/>
          <w:lang w:val="pt-BR"/>
        </w:rPr>
      </w:pPr>
      <w:r w:rsidRPr="004B3276">
        <w:rPr>
          <w:b/>
          <w:color w:val="FF0000"/>
          <w:lang w:val="pt-BR"/>
        </w:rPr>
        <w:t>BÀI 14</w:t>
      </w:r>
      <w:r w:rsidRPr="004B3276">
        <w:rPr>
          <w:b/>
          <w:color w:val="FF0000"/>
          <w:sz w:val="26"/>
          <w:szCs w:val="26"/>
          <w:lang w:val="pt-BR"/>
        </w:rPr>
        <w:t xml:space="preserve">: </w:t>
      </w:r>
      <w:r w:rsidRPr="00F52227">
        <w:rPr>
          <w:b/>
          <w:color w:val="FF0000"/>
          <w:sz w:val="36"/>
          <w:szCs w:val="36"/>
          <w:lang w:val="pt-BR"/>
        </w:rPr>
        <w:t>QUYỀN VÀ NGHĨA VỤ LAO ĐỘNG CỦA CÔNG DÂN</w:t>
      </w:r>
    </w:p>
    <w:p w:rsidR="004B3276" w:rsidRPr="00F52227" w:rsidRDefault="004B3276" w:rsidP="004B3276">
      <w:pPr>
        <w:tabs>
          <w:tab w:val="left" w:pos="1140"/>
        </w:tabs>
        <w:jc w:val="both"/>
        <w:rPr>
          <w:sz w:val="28"/>
          <w:szCs w:val="28"/>
          <w:lang w:val="pt-BR"/>
        </w:rPr>
      </w:pPr>
      <w:r w:rsidRPr="00F52227">
        <w:rPr>
          <w:b/>
          <w:sz w:val="28"/>
          <w:szCs w:val="28"/>
          <w:lang w:val="pt-BR"/>
        </w:rPr>
        <w:t>I. Đặt vấn đề:</w:t>
      </w:r>
      <w:r w:rsidRPr="00F52227">
        <w:rPr>
          <w:sz w:val="28"/>
          <w:szCs w:val="28"/>
          <w:lang w:val="pt-BR"/>
        </w:rPr>
        <w:t>Tìm hiểu nội dung trong SGK/</w:t>
      </w:r>
      <w:r w:rsidRPr="00F52227">
        <w:rPr>
          <w:sz w:val="28"/>
          <w:szCs w:val="28"/>
          <w:lang w:val="pt-BR"/>
        </w:rPr>
        <w:t>47-48</w:t>
      </w:r>
      <w:r w:rsidRPr="00F52227">
        <w:rPr>
          <w:sz w:val="28"/>
          <w:szCs w:val="28"/>
          <w:lang w:val="pt-BR"/>
        </w:rPr>
        <w:t>(Các em tự nghiên cứu)</w:t>
      </w:r>
    </w:p>
    <w:p w:rsidR="004B3276" w:rsidRPr="00F52227" w:rsidRDefault="004B3276" w:rsidP="004B3276">
      <w:pPr>
        <w:jc w:val="both"/>
        <w:rPr>
          <w:b/>
          <w:sz w:val="28"/>
          <w:szCs w:val="28"/>
          <w:lang w:val="pt-BR"/>
        </w:rPr>
      </w:pPr>
      <w:r w:rsidRPr="00F52227">
        <w:rPr>
          <w:b/>
          <w:sz w:val="28"/>
          <w:szCs w:val="28"/>
          <w:lang w:val="pt-BR"/>
        </w:rPr>
        <w:t>II. Nội dung bài học.</w:t>
      </w:r>
    </w:p>
    <w:p w:rsidR="004B3276" w:rsidRPr="00F52227" w:rsidRDefault="004B3276" w:rsidP="004B3276">
      <w:pPr>
        <w:jc w:val="both"/>
        <w:rPr>
          <w:sz w:val="28"/>
          <w:szCs w:val="28"/>
          <w:lang w:val="pt-BR"/>
        </w:rPr>
      </w:pPr>
      <w:r w:rsidRPr="00F52227">
        <w:rPr>
          <w:b/>
          <w:sz w:val="28"/>
          <w:szCs w:val="28"/>
          <w:lang w:val="pt-BR"/>
        </w:rPr>
        <w:t>1</w:t>
      </w:r>
      <w:r w:rsidRPr="00F52227">
        <w:rPr>
          <w:b/>
          <w:sz w:val="28"/>
          <w:szCs w:val="28"/>
          <w:lang w:val="pt-BR"/>
        </w:rPr>
        <w:t>. Quyền và nghĩa vụ lao động của công dân</w:t>
      </w:r>
      <w:r w:rsidRPr="00F52227">
        <w:rPr>
          <w:sz w:val="28"/>
          <w:szCs w:val="28"/>
          <w:lang w:val="pt-BR"/>
        </w:rPr>
        <w:t>.</w:t>
      </w:r>
    </w:p>
    <w:p w:rsidR="004B3276" w:rsidRPr="00F52227" w:rsidRDefault="004B3276" w:rsidP="004B3276">
      <w:pPr>
        <w:jc w:val="both"/>
        <w:rPr>
          <w:sz w:val="28"/>
          <w:szCs w:val="28"/>
          <w:lang w:val="pt-BR"/>
        </w:rPr>
      </w:pPr>
      <w:r w:rsidRPr="00F52227">
        <w:rPr>
          <w:sz w:val="28"/>
          <w:szCs w:val="28"/>
          <w:lang w:val="pt-BR"/>
        </w:rPr>
        <w:t>- Quyền lao động: Mọi công dân có quyền sử dụng sức lao động của mình để học nghề, tìm kiếm việc làm, lựa chọn nghề nghiệp, đem lại</w:t>
      </w:r>
      <w:r w:rsidRPr="00F52227">
        <w:rPr>
          <w:sz w:val="28"/>
          <w:szCs w:val="28"/>
          <w:lang w:val="pt-BR"/>
        </w:rPr>
        <w:t xml:space="preserve"> thu nhập cho bản thân gia đình</w:t>
      </w:r>
      <w:r w:rsidRPr="00F52227">
        <w:rPr>
          <w:sz w:val="28"/>
          <w:szCs w:val="28"/>
          <w:lang w:val="pt-BR"/>
        </w:rPr>
        <w:t>- Nghĩa vụ lao động: Mọi người có nghĩa vụ lao động để tự nuoi sống bản thân, nôi sống gia đình, góp phần sáng tạo ra của cải vật chất và tinh thần cho xã hội, duy trì và phát triển đất nước.</w:t>
      </w:r>
    </w:p>
    <w:p w:rsidR="004B3276" w:rsidRPr="00F52227" w:rsidRDefault="004B3276" w:rsidP="004B3276">
      <w:pPr>
        <w:jc w:val="both"/>
        <w:rPr>
          <w:b/>
          <w:sz w:val="28"/>
          <w:szCs w:val="28"/>
          <w:lang w:val="pt-BR"/>
        </w:rPr>
      </w:pPr>
      <w:r w:rsidRPr="00F52227">
        <w:rPr>
          <w:b/>
          <w:sz w:val="28"/>
          <w:szCs w:val="28"/>
          <w:lang w:val="pt-BR"/>
        </w:rPr>
        <w:t>2</w:t>
      </w:r>
      <w:r w:rsidRPr="00F52227">
        <w:rPr>
          <w:b/>
          <w:sz w:val="28"/>
          <w:szCs w:val="28"/>
          <w:lang w:val="pt-BR"/>
        </w:rPr>
        <w:t xml:space="preserve">. </w:t>
      </w:r>
      <w:r w:rsidRPr="00F52227">
        <w:rPr>
          <w:b/>
          <w:sz w:val="28"/>
          <w:szCs w:val="28"/>
          <w:lang w:val="pt-BR"/>
        </w:rPr>
        <w:t>Trách nhiệm</w:t>
      </w:r>
      <w:r w:rsidRPr="00F52227">
        <w:rPr>
          <w:b/>
          <w:sz w:val="28"/>
          <w:szCs w:val="28"/>
          <w:lang w:val="pt-BR"/>
        </w:rPr>
        <w:t xml:space="preserve"> của nhà nước:</w:t>
      </w:r>
    </w:p>
    <w:p w:rsidR="004B3276" w:rsidRPr="00F52227" w:rsidRDefault="004B3276" w:rsidP="004B3276">
      <w:pPr>
        <w:jc w:val="both"/>
        <w:rPr>
          <w:sz w:val="28"/>
          <w:szCs w:val="28"/>
          <w:lang w:val="pt-BR"/>
        </w:rPr>
      </w:pPr>
      <w:r w:rsidRPr="00F52227">
        <w:rPr>
          <w:sz w:val="28"/>
          <w:szCs w:val="28"/>
          <w:lang w:val="pt-BR"/>
        </w:rPr>
        <w:t>- Khuyến khích, tọa điều kiện thuận lợi cho các tổ chức cá nhân trong và ngoài nước đầu tư phát triển xản xuất kinh doanh giả quyết việc làm cho người lo động.</w:t>
      </w:r>
    </w:p>
    <w:p w:rsidR="004B3276" w:rsidRPr="00F52227" w:rsidRDefault="004B3276" w:rsidP="004B3276">
      <w:pPr>
        <w:jc w:val="both"/>
        <w:rPr>
          <w:sz w:val="28"/>
          <w:szCs w:val="28"/>
          <w:lang w:val="pt-BR"/>
        </w:rPr>
      </w:pPr>
      <w:r w:rsidRPr="00F52227">
        <w:rPr>
          <w:sz w:val="28"/>
          <w:szCs w:val="28"/>
          <w:lang w:val="pt-BR"/>
        </w:rPr>
        <w:t>- Khuyến khích tạo điều kiện cho các hoạt động tạo ra việc làm thu hút lao động.</w:t>
      </w:r>
    </w:p>
    <w:p w:rsidR="005B26AF" w:rsidRPr="00F52227" w:rsidRDefault="005B26AF" w:rsidP="005B26AF">
      <w:pPr>
        <w:jc w:val="both"/>
        <w:rPr>
          <w:sz w:val="28"/>
          <w:szCs w:val="28"/>
          <w:lang w:val="pt-BR"/>
        </w:rPr>
      </w:pPr>
      <w:r w:rsidRPr="00F52227">
        <w:rPr>
          <w:b/>
          <w:sz w:val="28"/>
          <w:szCs w:val="28"/>
          <w:lang w:val="pt-BR"/>
        </w:rPr>
        <w:t>3</w:t>
      </w:r>
      <w:r w:rsidRPr="00F52227">
        <w:rPr>
          <w:b/>
          <w:sz w:val="28"/>
          <w:szCs w:val="28"/>
          <w:lang w:val="pt-BR"/>
        </w:rPr>
        <w:t>. Quy định của pháp luật</w:t>
      </w:r>
      <w:r w:rsidRPr="00F52227">
        <w:rPr>
          <w:sz w:val="28"/>
          <w:szCs w:val="28"/>
          <w:lang w:val="pt-BR"/>
        </w:rPr>
        <w:t xml:space="preserve"> .</w:t>
      </w:r>
    </w:p>
    <w:p w:rsidR="005B26AF" w:rsidRPr="00F52227" w:rsidRDefault="005B26AF" w:rsidP="005B26AF">
      <w:pPr>
        <w:jc w:val="both"/>
        <w:rPr>
          <w:sz w:val="28"/>
          <w:szCs w:val="28"/>
          <w:lang w:val="pt-BR"/>
        </w:rPr>
      </w:pPr>
      <w:r w:rsidRPr="00F52227">
        <w:rPr>
          <w:sz w:val="28"/>
          <w:szCs w:val="28"/>
          <w:lang w:val="pt-BR"/>
        </w:rPr>
        <w:t>- Cấm trẻ em chưa đủ 15 tuổi vào làm việc .</w:t>
      </w:r>
    </w:p>
    <w:p w:rsidR="005B26AF" w:rsidRPr="00F52227" w:rsidRDefault="005B26AF" w:rsidP="005B26AF">
      <w:pPr>
        <w:jc w:val="both"/>
        <w:rPr>
          <w:sz w:val="28"/>
          <w:szCs w:val="28"/>
          <w:lang w:val="pt-BR"/>
        </w:rPr>
      </w:pPr>
      <w:r w:rsidRPr="00F52227">
        <w:rPr>
          <w:sz w:val="28"/>
          <w:szCs w:val="28"/>
          <w:lang w:val="pt-BR"/>
        </w:rPr>
        <w:t xml:space="preserve">- Cấm sử </w:t>
      </w:r>
      <w:r w:rsidR="00F52227">
        <w:rPr>
          <w:sz w:val="28"/>
          <w:szCs w:val="28"/>
          <w:lang w:val="pt-BR"/>
        </w:rPr>
        <w:t xml:space="preserve"> dụng người dười 18 tuổi làm việ</w:t>
      </w:r>
      <w:r w:rsidRPr="00F52227">
        <w:rPr>
          <w:sz w:val="28"/>
          <w:szCs w:val="28"/>
          <w:lang w:val="pt-BR"/>
        </w:rPr>
        <w:t>c nặng nhọc, nguy hiểm, tiiếp xúc với chất độc hại.</w:t>
      </w:r>
    </w:p>
    <w:p w:rsidR="005B26AF" w:rsidRPr="00F52227" w:rsidRDefault="005B26AF" w:rsidP="005B26AF">
      <w:pPr>
        <w:jc w:val="both"/>
        <w:rPr>
          <w:sz w:val="28"/>
          <w:szCs w:val="28"/>
          <w:lang w:val="pt-BR"/>
        </w:rPr>
      </w:pPr>
      <w:r w:rsidRPr="00F52227">
        <w:rPr>
          <w:sz w:val="28"/>
          <w:szCs w:val="28"/>
          <w:lang w:val="pt-BR"/>
        </w:rPr>
        <w:t xml:space="preserve">- </w:t>
      </w:r>
      <w:r w:rsidR="00426316" w:rsidRPr="00F52227">
        <w:rPr>
          <w:sz w:val="28"/>
          <w:szCs w:val="28"/>
          <w:lang w:val="pt-BR"/>
        </w:rPr>
        <w:t>Cấm lạm dụng cưỡng bức , ngựoc đ</w:t>
      </w:r>
      <w:r w:rsidRPr="00F52227">
        <w:rPr>
          <w:sz w:val="28"/>
          <w:szCs w:val="28"/>
          <w:lang w:val="pt-BR"/>
        </w:rPr>
        <w:t>ãi người lao động.</w:t>
      </w:r>
    </w:p>
    <w:p w:rsidR="00F52227" w:rsidRPr="00F52227" w:rsidRDefault="00106C0F" w:rsidP="004B3276">
      <w:pPr>
        <w:rPr>
          <w:b/>
          <w:sz w:val="28"/>
          <w:szCs w:val="28"/>
          <w:lang w:val="pt-BR"/>
        </w:rPr>
      </w:pPr>
      <w:r w:rsidRPr="00F52227">
        <w:rPr>
          <w:b/>
          <w:sz w:val="28"/>
          <w:szCs w:val="28"/>
          <w:lang w:val="pt-BR"/>
        </w:rPr>
        <w:t>II. Bài tập</w:t>
      </w:r>
      <w:r w:rsidR="00F52227" w:rsidRPr="00F52227">
        <w:rPr>
          <w:b/>
          <w:sz w:val="28"/>
          <w:szCs w:val="28"/>
          <w:lang w:val="pt-BR"/>
        </w:rPr>
        <w:t xml:space="preserve">: </w:t>
      </w:r>
      <w:r w:rsidR="00F52227">
        <w:rPr>
          <w:b/>
          <w:sz w:val="28"/>
          <w:szCs w:val="28"/>
          <w:lang w:val="pt-BR"/>
        </w:rPr>
        <w:t xml:space="preserve">                </w:t>
      </w:r>
      <w:r w:rsidR="00F52227" w:rsidRPr="00F52227">
        <w:rPr>
          <w:i/>
          <w:sz w:val="28"/>
          <w:szCs w:val="28"/>
          <w:lang w:val="pt-BR"/>
        </w:rPr>
        <w:t>Gợi ý</w:t>
      </w:r>
      <w:r w:rsidR="00F52227" w:rsidRPr="00F52227">
        <w:rPr>
          <w:b/>
          <w:sz w:val="28"/>
          <w:szCs w:val="28"/>
          <w:lang w:val="pt-BR"/>
        </w:rPr>
        <w:t xml:space="preserve"> </w:t>
      </w:r>
    </w:p>
    <w:p w:rsidR="00F52227" w:rsidRPr="00F52227" w:rsidRDefault="00F52227" w:rsidP="00F52227">
      <w:pPr>
        <w:jc w:val="both"/>
        <w:rPr>
          <w:sz w:val="28"/>
          <w:szCs w:val="28"/>
          <w:lang w:val="vi-VN"/>
        </w:rPr>
      </w:pPr>
      <w:r w:rsidRPr="00F52227">
        <w:rPr>
          <w:rFonts w:ascii="VNI-Times" w:hAnsi="VNI-Times"/>
          <w:sz w:val="28"/>
          <w:szCs w:val="28"/>
          <w:lang w:val="pt-BR"/>
        </w:rPr>
        <w:t xml:space="preserve">1. </w:t>
      </w:r>
      <w:r w:rsidRPr="00F52227">
        <w:rPr>
          <w:rFonts w:ascii="VNI-Times" w:hAnsi="VNI-Times"/>
          <w:sz w:val="28"/>
          <w:szCs w:val="28"/>
          <w:lang w:val="vi-VN"/>
        </w:rPr>
        <w:t>- YÙ</w:t>
      </w:r>
      <w:r w:rsidRPr="00F52227">
        <w:rPr>
          <w:sz w:val="28"/>
          <w:szCs w:val="28"/>
          <w:lang w:val="vi-VN"/>
        </w:rPr>
        <w:t xml:space="preserve"> kiến</w:t>
      </w:r>
      <w:r w:rsidRPr="00F52227">
        <w:rPr>
          <w:rFonts w:ascii="VNI-Times" w:hAnsi="VNI-Times"/>
          <w:sz w:val="28"/>
          <w:szCs w:val="28"/>
          <w:lang w:val="vi-VN"/>
        </w:rPr>
        <w:t xml:space="preserve"> ñuùng:  b, ñ</w:t>
      </w:r>
      <w:r w:rsidRPr="00F52227">
        <w:rPr>
          <w:sz w:val="28"/>
          <w:szCs w:val="28"/>
          <w:lang w:val="vi-VN"/>
        </w:rPr>
        <w:t xml:space="preserve">. </w:t>
      </w:r>
      <w:r w:rsidRPr="00F52227">
        <w:rPr>
          <w:sz w:val="28"/>
          <w:szCs w:val="28"/>
          <w:lang w:val="pt-BR"/>
        </w:rPr>
        <w:t>-&gt;</w:t>
      </w:r>
      <w:r w:rsidRPr="00F52227">
        <w:rPr>
          <w:sz w:val="28"/>
          <w:szCs w:val="28"/>
          <w:lang w:val="vi-VN"/>
        </w:rPr>
        <w:t>Vì thực hiện đúng quyền và nghĩa vụ lao động.</w:t>
      </w:r>
    </w:p>
    <w:p w:rsidR="00F52227" w:rsidRPr="00F52227" w:rsidRDefault="00F52227" w:rsidP="00F52227">
      <w:pPr>
        <w:tabs>
          <w:tab w:val="left" w:pos="3179"/>
        </w:tabs>
        <w:jc w:val="both"/>
        <w:rPr>
          <w:sz w:val="28"/>
          <w:szCs w:val="28"/>
          <w:lang w:val="vi-VN"/>
        </w:rPr>
      </w:pPr>
      <w:r w:rsidRPr="00F52227">
        <w:rPr>
          <w:sz w:val="28"/>
          <w:szCs w:val="28"/>
          <w:lang w:val="vi-VN"/>
        </w:rPr>
        <w:t xml:space="preserve">6. - Người lao động vi phạmý </w:t>
      </w:r>
      <w:r w:rsidRPr="00F52227">
        <w:rPr>
          <w:sz w:val="28"/>
          <w:szCs w:val="28"/>
          <w:lang w:val="vi-VN"/>
        </w:rPr>
        <w:t xml:space="preserve"> 2, 5, 6, 7.</w:t>
      </w:r>
    </w:p>
    <w:p w:rsidR="00F52227" w:rsidRPr="00F52227" w:rsidRDefault="00F52227" w:rsidP="00F52227">
      <w:pPr>
        <w:rPr>
          <w:sz w:val="28"/>
          <w:szCs w:val="28"/>
          <w:lang w:val="vi-VN"/>
        </w:rPr>
      </w:pPr>
      <w:r w:rsidRPr="00F52227">
        <w:rPr>
          <w:sz w:val="28"/>
          <w:szCs w:val="28"/>
          <w:lang w:val="vi-VN"/>
        </w:rPr>
        <w:t xml:space="preserve">  </w:t>
      </w:r>
      <w:r w:rsidRPr="00F52227">
        <w:rPr>
          <w:sz w:val="28"/>
          <w:szCs w:val="28"/>
          <w:lang w:val="vi-VN"/>
        </w:rPr>
        <w:t xml:space="preserve">- </w:t>
      </w:r>
      <w:r w:rsidRPr="00F52227">
        <w:rPr>
          <w:sz w:val="28"/>
          <w:szCs w:val="28"/>
          <w:lang w:val="vi-VN"/>
        </w:rPr>
        <w:t>Người sử dụng lao động vi phạm ý</w:t>
      </w:r>
      <w:r w:rsidRPr="00F52227">
        <w:rPr>
          <w:sz w:val="28"/>
          <w:szCs w:val="28"/>
          <w:lang w:val="vi-VN"/>
        </w:rPr>
        <w:t>1, 3, 4, 8, 9, 10.</w:t>
      </w:r>
    </w:p>
    <w:p w:rsidR="00F52227" w:rsidRPr="00F52227" w:rsidRDefault="00F52227" w:rsidP="00F52227">
      <w:pPr>
        <w:rPr>
          <w:sz w:val="28"/>
          <w:szCs w:val="28"/>
          <w:lang w:val="vi-VN"/>
        </w:rPr>
      </w:pPr>
      <w:r w:rsidRPr="00394605">
        <w:rPr>
          <w:b/>
          <w:sz w:val="28"/>
          <w:szCs w:val="28"/>
          <w:lang w:val="pt-BR"/>
        </w:rPr>
        <w:t xml:space="preserve">* Các em chép bài vô vở, học thuộc nội dung bài học </w:t>
      </w:r>
      <w:r>
        <w:rPr>
          <w:b/>
          <w:sz w:val="28"/>
          <w:szCs w:val="28"/>
          <w:lang w:val="pt-BR"/>
        </w:rPr>
        <w:t xml:space="preserve">, </w:t>
      </w:r>
      <w:r w:rsidRPr="00394605">
        <w:rPr>
          <w:b/>
          <w:sz w:val="28"/>
          <w:szCs w:val="28"/>
          <w:lang w:val="pt-BR"/>
        </w:rPr>
        <w:t>làm bài tập 2-3</w:t>
      </w:r>
      <w:r>
        <w:rPr>
          <w:b/>
          <w:sz w:val="28"/>
          <w:szCs w:val="28"/>
          <w:lang w:val="pt-BR"/>
        </w:rPr>
        <w:t>-4-5</w:t>
      </w:r>
      <w:r w:rsidRPr="00394605">
        <w:rPr>
          <w:b/>
          <w:sz w:val="28"/>
          <w:szCs w:val="28"/>
          <w:lang w:val="pt-BR"/>
        </w:rPr>
        <w:t>SGK/</w:t>
      </w:r>
      <w:r>
        <w:rPr>
          <w:b/>
          <w:sz w:val="28"/>
          <w:szCs w:val="28"/>
          <w:lang w:val="pt-BR"/>
        </w:rPr>
        <w:t>50-51</w:t>
      </w:r>
      <w:r w:rsidRPr="00394605">
        <w:rPr>
          <w:b/>
          <w:sz w:val="28"/>
          <w:szCs w:val="28"/>
          <w:lang w:val="pt-BR"/>
        </w:rPr>
        <w:t xml:space="preserve"> </w:t>
      </w:r>
      <w:r>
        <w:rPr>
          <w:b/>
          <w:sz w:val="28"/>
          <w:szCs w:val="28"/>
          <w:lang w:val="pt-BR"/>
        </w:rPr>
        <w:t>,</w:t>
      </w:r>
      <w:r w:rsidRPr="00394605">
        <w:rPr>
          <w:b/>
          <w:sz w:val="28"/>
          <w:szCs w:val="28"/>
          <w:lang w:val="pt-BR"/>
        </w:rPr>
        <w:t>chụp hình gửi riêng cho cô kiểm tra!</w:t>
      </w:r>
    </w:p>
    <w:p w:rsidR="00CA0988" w:rsidRPr="00F52227" w:rsidRDefault="00CA0988" w:rsidP="00F52227">
      <w:pPr>
        <w:rPr>
          <w:sz w:val="28"/>
          <w:szCs w:val="28"/>
          <w:lang w:val="pt-BR"/>
        </w:rPr>
      </w:pPr>
    </w:p>
    <w:sectPr w:rsidR="00CA0988" w:rsidRPr="00F52227" w:rsidSect="002B7F02">
      <w:pgSz w:w="12240" w:h="15840"/>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C75"/>
    <w:multiLevelType w:val="hybridMultilevel"/>
    <w:tmpl w:val="F90E4268"/>
    <w:lvl w:ilvl="0" w:tplc="3ED4C054">
      <w:start w:val="1"/>
      <w:numFmt w:val="bullet"/>
      <w:lvlText w:val="-"/>
      <w:lvlJc w:val="left"/>
      <w:pPr>
        <w:ind w:left="1080" w:hanging="360"/>
      </w:pPr>
      <w:rPr>
        <w:rFonts w:ascii="VNI-Times" w:eastAsia="Times New Roman" w:hAnsi="VN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A012F"/>
    <w:multiLevelType w:val="hybridMultilevel"/>
    <w:tmpl w:val="48D0D89A"/>
    <w:lvl w:ilvl="0" w:tplc="DA2EA2CA">
      <w:start w:val="4"/>
      <w:numFmt w:val="decimal"/>
      <w:lvlText w:val="%1."/>
      <w:lvlJc w:val="left"/>
      <w:pPr>
        <w:tabs>
          <w:tab w:val="num" w:pos="796"/>
        </w:tabs>
        <w:ind w:left="796" w:hanging="360"/>
      </w:pPr>
      <w:rPr>
        <w:b/>
        <w:i/>
      </w:rPr>
    </w:lvl>
    <w:lvl w:ilvl="1" w:tplc="36F25D2C">
      <w:start w:val="1"/>
      <w:numFmt w:val="upperRoman"/>
      <w:lvlText w:val="%2."/>
      <w:lvlJc w:val="left"/>
      <w:pPr>
        <w:tabs>
          <w:tab w:val="num" w:pos="1876"/>
        </w:tabs>
        <w:ind w:left="1876" w:hanging="720"/>
      </w:pPr>
      <w:rPr>
        <w:strike w:val="0"/>
        <w:dstrike w:val="0"/>
        <w:u w:val="none"/>
        <w:effect w:val="none"/>
      </w:rPr>
    </w:lvl>
    <w:lvl w:ilvl="2" w:tplc="0409001B">
      <w:start w:val="1"/>
      <w:numFmt w:val="lowerRoman"/>
      <w:lvlText w:val="%3."/>
      <w:lvlJc w:val="right"/>
      <w:pPr>
        <w:tabs>
          <w:tab w:val="num" w:pos="2236"/>
        </w:tabs>
        <w:ind w:left="2236" w:hanging="180"/>
      </w:pPr>
    </w:lvl>
    <w:lvl w:ilvl="3" w:tplc="0409000F">
      <w:start w:val="1"/>
      <w:numFmt w:val="decimal"/>
      <w:lvlText w:val="%4."/>
      <w:lvlJc w:val="left"/>
      <w:pPr>
        <w:tabs>
          <w:tab w:val="num" w:pos="2956"/>
        </w:tabs>
        <w:ind w:left="2956" w:hanging="360"/>
      </w:pPr>
    </w:lvl>
    <w:lvl w:ilvl="4" w:tplc="04090019">
      <w:start w:val="1"/>
      <w:numFmt w:val="lowerLetter"/>
      <w:lvlText w:val="%5."/>
      <w:lvlJc w:val="left"/>
      <w:pPr>
        <w:tabs>
          <w:tab w:val="num" w:pos="3676"/>
        </w:tabs>
        <w:ind w:left="3676" w:hanging="360"/>
      </w:pPr>
    </w:lvl>
    <w:lvl w:ilvl="5" w:tplc="0409001B">
      <w:start w:val="1"/>
      <w:numFmt w:val="lowerRoman"/>
      <w:lvlText w:val="%6."/>
      <w:lvlJc w:val="right"/>
      <w:pPr>
        <w:tabs>
          <w:tab w:val="num" w:pos="4396"/>
        </w:tabs>
        <w:ind w:left="4396" w:hanging="180"/>
      </w:pPr>
    </w:lvl>
    <w:lvl w:ilvl="6" w:tplc="0409000F">
      <w:start w:val="1"/>
      <w:numFmt w:val="decimal"/>
      <w:lvlText w:val="%7."/>
      <w:lvlJc w:val="left"/>
      <w:pPr>
        <w:tabs>
          <w:tab w:val="num" w:pos="5116"/>
        </w:tabs>
        <w:ind w:left="5116" w:hanging="360"/>
      </w:pPr>
    </w:lvl>
    <w:lvl w:ilvl="7" w:tplc="04090019">
      <w:start w:val="1"/>
      <w:numFmt w:val="lowerLetter"/>
      <w:lvlText w:val="%8."/>
      <w:lvlJc w:val="left"/>
      <w:pPr>
        <w:tabs>
          <w:tab w:val="num" w:pos="5836"/>
        </w:tabs>
        <w:ind w:left="5836" w:hanging="360"/>
      </w:pPr>
    </w:lvl>
    <w:lvl w:ilvl="8" w:tplc="0409001B">
      <w:start w:val="1"/>
      <w:numFmt w:val="lowerRoman"/>
      <w:lvlText w:val="%9."/>
      <w:lvlJc w:val="right"/>
      <w:pPr>
        <w:tabs>
          <w:tab w:val="num" w:pos="6556"/>
        </w:tabs>
        <w:ind w:left="6556" w:hanging="180"/>
      </w:pPr>
    </w:lvl>
  </w:abstractNum>
  <w:abstractNum w:abstractNumId="2">
    <w:nsid w:val="0A9E71F0"/>
    <w:multiLevelType w:val="hybridMultilevel"/>
    <w:tmpl w:val="E97E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37B62"/>
    <w:multiLevelType w:val="hybridMultilevel"/>
    <w:tmpl w:val="9CC2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13F9E"/>
    <w:multiLevelType w:val="hybridMultilevel"/>
    <w:tmpl w:val="1B6A2F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7E3EE4"/>
    <w:multiLevelType w:val="hybridMultilevel"/>
    <w:tmpl w:val="FFE232A6"/>
    <w:lvl w:ilvl="0" w:tplc="9B06CAF8">
      <w:start w:val="1"/>
      <w:numFmt w:val="upperRoman"/>
      <w:lvlText w:val="%1."/>
      <w:lvlJc w:val="left"/>
      <w:pPr>
        <w:ind w:left="720" w:hanging="720"/>
      </w:pPr>
      <w:rPr>
        <w:rFonts w:hint="default"/>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520600"/>
    <w:multiLevelType w:val="hybridMultilevel"/>
    <w:tmpl w:val="A06E4746"/>
    <w:lvl w:ilvl="0" w:tplc="D1343424">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85366"/>
    <w:multiLevelType w:val="hybridMultilevel"/>
    <w:tmpl w:val="FAFAD3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5640D5"/>
    <w:multiLevelType w:val="singleLevel"/>
    <w:tmpl w:val="E9D2C194"/>
    <w:lvl w:ilvl="0">
      <w:start w:val="1"/>
      <w:numFmt w:val="bullet"/>
      <w:lvlText w:val="-"/>
      <w:lvlJc w:val="left"/>
      <w:pPr>
        <w:tabs>
          <w:tab w:val="num" w:pos="360"/>
        </w:tabs>
        <w:ind w:left="360" w:hanging="360"/>
      </w:pPr>
      <w:rPr>
        <w:rFonts w:ascii="Times New Roman" w:hAnsi="Times New Roman" w:hint="default"/>
      </w:rPr>
    </w:lvl>
  </w:abstractNum>
  <w:abstractNum w:abstractNumId="9">
    <w:nsid w:val="37033C92"/>
    <w:multiLevelType w:val="hybridMultilevel"/>
    <w:tmpl w:val="8EA4AF36"/>
    <w:lvl w:ilvl="0" w:tplc="0B24E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07DC5"/>
    <w:multiLevelType w:val="hybridMultilevel"/>
    <w:tmpl w:val="FED4D502"/>
    <w:lvl w:ilvl="0" w:tplc="1BEC73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0482301"/>
    <w:multiLevelType w:val="hybridMultilevel"/>
    <w:tmpl w:val="FED4D502"/>
    <w:lvl w:ilvl="0" w:tplc="1BEC73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1101808"/>
    <w:multiLevelType w:val="hybridMultilevel"/>
    <w:tmpl w:val="65864E82"/>
    <w:lvl w:ilvl="0" w:tplc="04090015">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394FB4"/>
    <w:multiLevelType w:val="hybridMultilevel"/>
    <w:tmpl w:val="C804CAAE"/>
    <w:lvl w:ilvl="0" w:tplc="9FBC7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E21B6"/>
    <w:multiLevelType w:val="hybridMultilevel"/>
    <w:tmpl w:val="B478F308"/>
    <w:lvl w:ilvl="0" w:tplc="83E43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A2560"/>
    <w:multiLevelType w:val="hybridMultilevel"/>
    <w:tmpl w:val="879E216E"/>
    <w:lvl w:ilvl="0" w:tplc="CEECB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4B4C17"/>
    <w:multiLevelType w:val="hybridMultilevel"/>
    <w:tmpl w:val="6CE63F24"/>
    <w:lvl w:ilvl="0" w:tplc="1D640FAE">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7">
    <w:nsid w:val="5D7B0B4B"/>
    <w:multiLevelType w:val="hybridMultilevel"/>
    <w:tmpl w:val="EFE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0537B"/>
    <w:multiLevelType w:val="singleLevel"/>
    <w:tmpl w:val="B5B8EDD0"/>
    <w:lvl w:ilvl="0">
      <w:start w:val="1"/>
      <w:numFmt w:val="bullet"/>
      <w:lvlText w:val=""/>
      <w:lvlJc w:val="left"/>
      <w:pPr>
        <w:tabs>
          <w:tab w:val="num" w:pos="360"/>
        </w:tabs>
        <w:ind w:left="360" w:hanging="360"/>
      </w:pPr>
      <w:rPr>
        <w:rFonts w:ascii="Wingdings" w:hAnsi="Wingdings" w:hint="default"/>
      </w:rPr>
    </w:lvl>
  </w:abstractNum>
  <w:abstractNum w:abstractNumId="19">
    <w:nsid w:val="6723724C"/>
    <w:multiLevelType w:val="hybridMultilevel"/>
    <w:tmpl w:val="69C4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94F60"/>
    <w:multiLevelType w:val="hybridMultilevel"/>
    <w:tmpl w:val="441C3B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90F14"/>
    <w:multiLevelType w:val="hybridMultilevel"/>
    <w:tmpl w:val="360E05FA"/>
    <w:lvl w:ilvl="0" w:tplc="F866FA40">
      <w:start w:val="2"/>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062BF"/>
    <w:multiLevelType w:val="hybridMultilevel"/>
    <w:tmpl w:val="9B44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26056"/>
    <w:multiLevelType w:val="hybridMultilevel"/>
    <w:tmpl w:val="52AC225A"/>
    <w:lvl w:ilvl="0" w:tplc="A306860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C4779"/>
    <w:multiLevelType w:val="hybridMultilevel"/>
    <w:tmpl w:val="F23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C67BE7"/>
    <w:multiLevelType w:val="hybridMultilevel"/>
    <w:tmpl w:val="77F0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23BE5"/>
    <w:multiLevelType w:val="hybridMultilevel"/>
    <w:tmpl w:val="23364992"/>
    <w:lvl w:ilvl="0" w:tplc="D8608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0"/>
  </w:num>
  <w:num w:numId="4">
    <w:abstractNumId w:val="21"/>
  </w:num>
  <w:num w:numId="5">
    <w:abstractNumId w:val="18"/>
  </w:num>
  <w:num w:numId="6">
    <w:abstractNumId w:val="9"/>
  </w:num>
  <w:num w:numId="7">
    <w:abstractNumId w:val="15"/>
  </w:num>
  <w:num w:numId="8">
    <w:abstractNumId w:val="14"/>
  </w:num>
  <w:num w:numId="9">
    <w:abstractNumId w:val="26"/>
  </w:num>
  <w:num w:numId="10">
    <w:abstractNumId w:val="13"/>
  </w:num>
  <w:num w:numId="11">
    <w:abstractNumId w:val="23"/>
  </w:num>
  <w:num w:numId="12">
    <w:abstractNumId w:val="6"/>
  </w:num>
  <w:num w:numId="13">
    <w:abstractNumId w:val="2"/>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19"/>
  </w:num>
  <w:num w:numId="2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79"/>
    <w:rsid w:val="00004F82"/>
    <w:rsid w:val="00014F7B"/>
    <w:rsid w:val="00031A9C"/>
    <w:rsid w:val="00091CCC"/>
    <w:rsid w:val="000B3874"/>
    <w:rsid w:val="000C17B3"/>
    <w:rsid w:val="000E056B"/>
    <w:rsid w:val="000E6DAA"/>
    <w:rsid w:val="00106C0F"/>
    <w:rsid w:val="001320C8"/>
    <w:rsid w:val="00134779"/>
    <w:rsid w:val="001562D4"/>
    <w:rsid w:val="00175260"/>
    <w:rsid w:val="001A3698"/>
    <w:rsid w:val="001F6785"/>
    <w:rsid w:val="00215DB2"/>
    <w:rsid w:val="00217450"/>
    <w:rsid w:val="00281339"/>
    <w:rsid w:val="002B2061"/>
    <w:rsid w:val="002B7F02"/>
    <w:rsid w:val="00312893"/>
    <w:rsid w:val="00327A5E"/>
    <w:rsid w:val="0033498A"/>
    <w:rsid w:val="00361D9C"/>
    <w:rsid w:val="00367A73"/>
    <w:rsid w:val="00387318"/>
    <w:rsid w:val="00391B94"/>
    <w:rsid w:val="00392BCE"/>
    <w:rsid w:val="00394605"/>
    <w:rsid w:val="003A09B6"/>
    <w:rsid w:val="003A14DD"/>
    <w:rsid w:val="003A7C3F"/>
    <w:rsid w:val="003B5ED3"/>
    <w:rsid w:val="003D0A1B"/>
    <w:rsid w:val="003E164E"/>
    <w:rsid w:val="004210AB"/>
    <w:rsid w:val="0042192D"/>
    <w:rsid w:val="00426316"/>
    <w:rsid w:val="004311B6"/>
    <w:rsid w:val="00433C8B"/>
    <w:rsid w:val="00437E32"/>
    <w:rsid w:val="0046378F"/>
    <w:rsid w:val="00467ECE"/>
    <w:rsid w:val="004768E2"/>
    <w:rsid w:val="00492C06"/>
    <w:rsid w:val="004A3061"/>
    <w:rsid w:val="004B2F60"/>
    <w:rsid w:val="004B3276"/>
    <w:rsid w:val="004D4DCC"/>
    <w:rsid w:val="005245BD"/>
    <w:rsid w:val="005B26AF"/>
    <w:rsid w:val="005B74FC"/>
    <w:rsid w:val="005E414B"/>
    <w:rsid w:val="005E4FC3"/>
    <w:rsid w:val="006244EB"/>
    <w:rsid w:val="006268EB"/>
    <w:rsid w:val="00661D78"/>
    <w:rsid w:val="00676DEE"/>
    <w:rsid w:val="00683BF3"/>
    <w:rsid w:val="00687603"/>
    <w:rsid w:val="006C4D79"/>
    <w:rsid w:val="006D0189"/>
    <w:rsid w:val="006E3613"/>
    <w:rsid w:val="006E64E8"/>
    <w:rsid w:val="006F7F99"/>
    <w:rsid w:val="00747FBD"/>
    <w:rsid w:val="0075290A"/>
    <w:rsid w:val="00757E2D"/>
    <w:rsid w:val="00772386"/>
    <w:rsid w:val="0077609F"/>
    <w:rsid w:val="007871E1"/>
    <w:rsid w:val="007908B3"/>
    <w:rsid w:val="007D6F81"/>
    <w:rsid w:val="007E145E"/>
    <w:rsid w:val="00800A91"/>
    <w:rsid w:val="00801071"/>
    <w:rsid w:val="00843AF1"/>
    <w:rsid w:val="00860016"/>
    <w:rsid w:val="008B2495"/>
    <w:rsid w:val="008C5C1F"/>
    <w:rsid w:val="008D331A"/>
    <w:rsid w:val="008E1B62"/>
    <w:rsid w:val="00930AE2"/>
    <w:rsid w:val="00954280"/>
    <w:rsid w:val="009842DE"/>
    <w:rsid w:val="009A35BB"/>
    <w:rsid w:val="009B124E"/>
    <w:rsid w:val="009B153D"/>
    <w:rsid w:val="009B4FD4"/>
    <w:rsid w:val="009E1FE0"/>
    <w:rsid w:val="00A356D1"/>
    <w:rsid w:val="00A41F30"/>
    <w:rsid w:val="00A7039A"/>
    <w:rsid w:val="00A73D9D"/>
    <w:rsid w:val="00A764A1"/>
    <w:rsid w:val="00A928F1"/>
    <w:rsid w:val="00A936E3"/>
    <w:rsid w:val="00A97F45"/>
    <w:rsid w:val="00AA40BE"/>
    <w:rsid w:val="00AA500C"/>
    <w:rsid w:val="00B43F76"/>
    <w:rsid w:val="00B57FF7"/>
    <w:rsid w:val="00B95BB4"/>
    <w:rsid w:val="00BA322A"/>
    <w:rsid w:val="00BB250D"/>
    <w:rsid w:val="00BF3CC3"/>
    <w:rsid w:val="00C75973"/>
    <w:rsid w:val="00CA0320"/>
    <w:rsid w:val="00CA0988"/>
    <w:rsid w:val="00CC20AD"/>
    <w:rsid w:val="00CF0394"/>
    <w:rsid w:val="00CF4CB9"/>
    <w:rsid w:val="00D60EB4"/>
    <w:rsid w:val="00D856A3"/>
    <w:rsid w:val="00DA0AC5"/>
    <w:rsid w:val="00DA5FBC"/>
    <w:rsid w:val="00E00432"/>
    <w:rsid w:val="00E01026"/>
    <w:rsid w:val="00E15775"/>
    <w:rsid w:val="00E3632B"/>
    <w:rsid w:val="00E54E0A"/>
    <w:rsid w:val="00E667FA"/>
    <w:rsid w:val="00ED3C7A"/>
    <w:rsid w:val="00ED45F6"/>
    <w:rsid w:val="00F00970"/>
    <w:rsid w:val="00F23F90"/>
    <w:rsid w:val="00F24112"/>
    <w:rsid w:val="00F52227"/>
    <w:rsid w:val="00F822BE"/>
    <w:rsid w:val="00FA389D"/>
    <w:rsid w:val="00FD4216"/>
    <w:rsid w:val="00FD55A1"/>
    <w:rsid w:val="00FE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3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BD"/>
    <w:pPr>
      <w:ind w:left="720"/>
      <w:contextualSpacing/>
    </w:pPr>
  </w:style>
  <w:style w:type="paragraph" w:styleId="BodyText">
    <w:name w:val="Body Text"/>
    <w:basedOn w:val="Normal"/>
    <w:link w:val="BodyTextChar"/>
    <w:rsid w:val="005245BD"/>
    <w:pPr>
      <w:jc w:val="both"/>
    </w:pPr>
    <w:rPr>
      <w:rFonts w:ascii="VNI-Times" w:hAnsi="VNI-Times"/>
      <w:sz w:val="18"/>
      <w:szCs w:val="18"/>
    </w:rPr>
  </w:style>
  <w:style w:type="character" w:customStyle="1" w:styleId="BodyTextChar">
    <w:name w:val="Body Text Char"/>
    <w:basedOn w:val="DefaultParagraphFont"/>
    <w:link w:val="BodyText"/>
    <w:rsid w:val="005245BD"/>
    <w:rPr>
      <w:rFonts w:ascii="VNI-Times" w:eastAsia="Times New Roman" w:hAnsi="VNI-Times" w:cs="Times New Roman"/>
      <w:sz w:val="18"/>
      <w:szCs w:val="18"/>
    </w:rPr>
  </w:style>
  <w:style w:type="table" w:styleId="TableGrid">
    <w:name w:val="Table Grid"/>
    <w:basedOn w:val="TableNormal"/>
    <w:uiPriority w:val="39"/>
    <w:rsid w:val="00D60EB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semiHidden/>
    <w:unhideWhenUsed/>
    <w:rsid w:val="00217450"/>
    <w:pPr>
      <w:ind w:left="360" w:hanging="360"/>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3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BD"/>
    <w:pPr>
      <w:ind w:left="720"/>
      <w:contextualSpacing/>
    </w:pPr>
  </w:style>
  <w:style w:type="paragraph" w:styleId="BodyText">
    <w:name w:val="Body Text"/>
    <w:basedOn w:val="Normal"/>
    <w:link w:val="BodyTextChar"/>
    <w:rsid w:val="005245BD"/>
    <w:pPr>
      <w:jc w:val="both"/>
    </w:pPr>
    <w:rPr>
      <w:rFonts w:ascii="VNI-Times" w:hAnsi="VNI-Times"/>
      <w:sz w:val="18"/>
      <w:szCs w:val="18"/>
    </w:rPr>
  </w:style>
  <w:style w:type="character" w:customStyle="1" w:styleId="BodyTextChar">
    <w:name w:val="Body Text Char"/>
    <w:basedOn w:val="DefaultParagraphFont"/>
    <w:link w:val="BodyText"/>
    <w:rsid w:val="005245BD"/>
    <w:rPr>
      <w:rFonts w:ascii="VNI-Times" w:eastAsia="Times New Roman" w:hAnsi="VNI-Times" w:cs="Times New Roman"/>
      <w:sz w:val="18"/>
      <w:szCs w:val="18"/>
    </w:rPr>
  </w:style>
  <w:style w:type="table" w:styleId="TableGrid">
    <w:name w:val="Table Grid"/>
    <w:basedOn w:val="TableNormal"/>
    <w:uiPriority w:val="39"/>
    <w:rsid w:val="00D60EB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semiHidden/>
    <w:unhideWhenUsed/>
    <w:rsid w:val="00217450"/>
    <w:pPr>
      <w:ind w:left="360" w:hanging="36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763">
      <w:bodyDiv w:val="1"/>
      <w:marLeft w:val="0"/>
      <w:marRight w:val="0"/>
      <w:marTop w:val="0"/>
      <w:marBottom w:val="0"/>
      <w:divBdr>
        <w:top w:val="none" w:sz="0" w:space="0" w:color="auto"/>
        <w:left w:val="none" w:sz="0" w:space="0" w:color="auto"/>
        <w:bottom w:val="none" w:sz="0" w:space="0" w:color="auto"/>
        <w:right w:val="none" w:sz="0" w:space="0" w:color="auto"/>
      </w:divBdr>
    </w:div>
    <w:div w:id="83842204">
      <w:bodyDiv w:val="1"/>
      <w:marLeft w:val="0"/>
      <w:marRight w:val="0"/>
      <w:marTop w:val="0"/>
      <w:marBottom w:val="0"/>
      <w:divBdr>
        <w:top w:val="none" w:sz="0" w:space="0" w:color="auto"/>
        <w:left w:val="none" w:sz="0" w:space="0" w:color="auto"/>
        <w:bottom w:val="none" w:sz="0" w:space="0" w:color="auto"/>
        <w:right w:val="none" w:sz="0" w:space="0" w:color="auto"/>
      </w:divBdr>
    </w:div>
    <w:div w:id="96144607">
      <w:bodyDiv w:val="1"/>
      <w:marLeft w:val="0"/>
      <w:marRight w:val="0"/>
      <w:marTop w:val="0"/>
      <w:marBottom w:val="0"/>
      <w:divBdr>
        <w:top w:val="none" w:sz="0" w:space="0" w:color="auto"/>
        <w:left w:val="none" w:sz="0" w:space="0" w:color="auto"/>
        <w:bottom w:val="none" w:sz="0" w:space="0" w:color="auto"/>
        <w:right w:val="none" w:sz="0" w:space="0" w:color="auto"/>
      </w:divBdr>
    </w:div>
    <w:div w:id="109210385">
      <w:bodyDiv w:val="1"/>
      <w:marLeft w:val="0"/>
      <w:marRight w:val="0"/>
      <w:marTop w:val="0"/>
      <w:marBottom w:val="0"/>
      <w:divBdr>
        <w:top w:val="none" w:sz="0" w:space="0" w:color="auto"/>
        <w:left w:val="none" w:sz="0" w:space="0" w:color="auto"/>
        <w:bottom w:val="none" w:sz="0" w:space="0" w:color="auto"/>
        <w:right w:val="none" w:sz="0" w:space="0" w:color="auto"/>
      </w:divBdr>
    </w:div>
    <w:div w:id="118377722">
      <w:bodyDiv w:val="1"/>
      <w:marLeft w:val="0"/>
      <w:marRight w:val="0"/>
      <w:marTop w:val="0"/>
      <w:marBottom w:val="0"/>
      <w:divBdr>
        <w:top w:val="none" w:sz="0" w:space="0" w:color="auto"/>
        <w:left w:val="none" w:sz="0" w:space="0" w:color="auto"/>
        <w:bottom w:val="none" w:sz="0" w:space="0" w:color="auto"/>
        <w:right w:val="none" w:sz="0" w:space="0" w:color="auto"/>
      </w:divBdr>
    </w:div>
    <w:div w:id="127867472">
      <w:bodyDiv w:val="1"/>
      <w:marLeft w:val="0"/>
      <w:marRight w:val="0"/>
      <w:marTop w:val="0"/>
      <w:marBottom w:val="0"/>
      <w:divBdr>
        <w:top w:val="none" w:sz="0" w:space="0" w:color="auto"/>
        <w:left w:val="none" w:sz="0" w:space="0" w:color="auto"/>
        <w:bottom w:val="none" w:sz="0" w:space="0" w:color="auto"/>
        <w:right w:val="none" w:sz="0" w:space="0" w:color="auto"/>
      </w:divBdr>
    </w:div>
    <w:div w:id="135146458">
      <w:bodyDiv w:val="1"/>
      <w:marLeft w:val="0"/>
      <w:marRight w:val="0"/>
      <w:marTop w:val="0"/>
      <w:marBottom w:val="0"/>
      <w:divBdr>
        <w:top w:val="none" w:sz="0" w:space="0" w:color="auto"/>
        <w:left w:val="none" w:sz="0" w:space="0" w:color="auto"/>
        <w:bottom w:val="none" w:sz="0" w:space="0" w:color="auto"/>
        <w:right w:val="none" w:sz="0" w:space="0" w:color="auto"/>
      </w:divBdr>
    </w:div>
    <w:div w:id="137039414">
      <w:bodyDiv w:val="1"/>
      <w:marLeft w:val="0"/>
      <w:marRight w:val="0"/>
      <w:marTop w:val="0"/>
      <w:marBottom w:val="0"/>
      <w:divBdr>
        <w:top w:val="none" w:sz="0" w:space="0" w:color="auto"/>
        <w:left w:val="none" w:sz="0" w:space="0" w:color="auto"/>
        <w:bottom w:val="none" w:sz="0" w:space="0" w:color="auto"/>
        <w:right w:val="none" w:sz="0" w:space="0" w:color="auto"/>
      </w:divBdr>
    </w:div>
    <w:div w:id="159656712">
      <w:bodyDiv w:val="1"/>
      <w:marLeft w:val="0"/>
      <w:marRight w:val="0"/>
      <w:marTop w:val="0"/>
      <w:marBottom w:val="0"/>
      <w:divBdr>
        <w:top w:val="none" w:sz="0" w:space="0" w:color="auto"/>
        <w:left w:val="none" w:sz="0" w:space="0" w:color="auto"/>
        <w:bottom w:val="none" w:sz="0" w:space="0" w:color="auto"/>
        <w:right w:val="none" w:sz="0" w:space="0" w:color="auto"/>
      </w:divBdr>
    </w:div>
    <w:div w:id="267809941">
      <w:bodyDiv w:val="1"/>
      <w:marLeft w:val="0"/>
      <w:marRight w:val="0"/>
      <w:marTop w:val="0"/>
      <w:marBottom w:val="0"/>
      <w:divBdr>
        <w:top w:val="none" w:sz="0" w:space="0" w:color="auto"/>
        <w:left w:val="none" w:sz="0" w:space="0" w:color="auto"/>
        <w:bottom w:val="none" w:sz="0" w:space="0" w:color="auto"/>
        <w:right w:val="none" w:sz="0" w:space="0" w:color="auto"/>
      </w:divBdr>
    </w:div>
    <w:div w:id="270088500">
      <w:bodyDiv w:val="1"/>
      <w:marLeft w:val="0"/>
      <w:marRight w:val="0"/>
      <w:marTop w:val="0"/>
      <w:marBottom w:val="0"/>
      <w:divBdr>
        <w:top w:val="none" w:sz="0" w:space="0" w:color="auto"/>
        <w:left w:val="none" w:sz="0" w:space="0" w:color="auto"/>
        <w:bottom w:val="none" w:sz="0" w:space="0" w:color="auto"/>
        <w:right w:val="none" w:sz="0" w:space="0" w:color="auto"/>
      </w:divBdr>
    </w:div>
    <w:div w:id="349186674">
      <w:bodyDiv w:val="1"/>
      <w:marLeft w:val="0"/>
      <w:marRight w:val="0"/>
      <w:marTop w:val="0"/>
      <w:marBottom w:val="0"/>
      <w:divBdr>
        <w:top w:val="none" w:sz="0" w:space="0" w:color="auto"/>
        <w:left w:val="none" w:sz="0" w:space="0" w:color="auto"/>
        <w:bottom w:val="none" w:sz="0" w:space="0" w:color="auto"/>
        <w:right w:val="none" w:sz="0" w:space="0" w:color="auto"/>
      </w:divBdr>
    </w:div>
    <w:div w:id="369232163">
      <w:bodyDiv w:val="1"/>
      <w:marLeft w:val="0"/>
      <w:marRight w:val="0"/>
      <w:marTop w:val="0"/>
      <w:marBottom w:val="0"/>
      <w:divBdr>
        <w:top w:val="none" w:sz="0" w:space="0" w:color="auto"/>
        <w:left w:val="none" w:sz="0" w:space="0" w:color="auto"/>
        <w:bottom w:val="none" w:sz="0" w:space="0" w:color="auto"/>
        <w:right w:val="none" w:sz="0" w:space="0" w:color="auto"/>
      </w:divBdr>
    </w:div>
    <w:div w:id="396710181">
      <w:bodyDiv w:val="1"/>
      <w:marLeft w:val="0"/>
      <w:marRight w:val="0"/>
      <w:marTop w:val="0"/>
      <w:marBottom w:val="0"/>
      <w:divBdr>
        <w:top w:val="none" w:sz="0" w:space="0" w:color="auto"/>
        <w:left w:val="none" w:sz="0" w:space="0" w:color="auto"/>
        <w:bottom w:val="none" w:sz="0" w:space="0" w:color="auto"/>
        <w:right w:val="none" w:sz="0" w:space="0" w:color="auto"/>
      </w:divBdr>
    </w:div>
    <w:div w:id="409234193">
      <w:bodyDiv w:val="1"/>
      <w:marLeft w:val="0"/>
      <w:marRight w:val="0"/>
      <w:marTop w:val="0"/>
      <w:marBottom w:val="0"/>
      <w:divBdr>
        <w:top w:val="none" w:sz="0" w:space="0" w:color="auto"/>
        <w:left w:val="none" w:sz="0" w:space="0" w:color="auto"/>
        <w:bottom w:val="none" w:sz="0" w:space="0" w:color="auto"/>
        <w:right w:val="none" w:sz="0" w:space="0" w:color="auto"/>
      </w:divBdr>
    </w:div>
    <w:div w:id="425344033">
      <w:bodyDiv w:val="1"/>
      <w:marLeft w:val="0"/>
      <w:marRight w:val="0"/>
      <w:marTop w:val="0"/>
      <w:marBottom w:val="0"/>
      <w:divBdr>
        <w:top w:val="none" w:sz="0" w:space="0" w:color="auto"/>
        <w:left w:val="none" w:sz="0" w:space="0" w:color="auto"/>
        <w:bottom w:val="none" w:sz="0" w:space="0" w:color="auto"/>
        <w:right w:val="none" w:sz="0" w:space="0" w:color="auto"/>
      </w:divBdr>
    </w:div>
    <w:div w:id="433791543">
      <w:bodyDiv w:val="1"/>
      <w:marLeft w:val="0"/>
      <w:marRight w:val="0"/>
      <w:marTop w:val="0"/>
      <w:marBottom w:val="0"/>
      <w:divBdr>
        <w:top w:val="none" w:sz="0" w:space="0" w:color="auto"/>
        <w:left w:val="none" w:sz="0" w:space="0" w:color="auto"/>
        <w:bottom w:val="none" w:sz="0" w:space="0" w:color="auto"/>
        <w:right w:val="none" w:sz="0" w:space="0" w:color="auto"/>
      </w:divBdr>
    </w:div>
    <w:div w:id="445467883">
      <w:bodyDiv w:val="1"/>
      <w:marLeft w:val="0"/>
      <w:marRight w:val="0"/>
      <w:marTop w:val="0"/>
      <w:marBottom w:val="0"/>
      <w:divBdr>
        <w:top w:val="none" w:sz="0" w:space="0" w:color="auto"/>
        <w:left w:val="none" w:sz="0" w:space="0" w:color="auto"/>
        <w:bottom w:val="none" w:sz="0" w:space="0" w:color="auto"/>
        <w:right w:val="none" w:sz="0" w:space="0" w:color="auto"/>
      </w:divBdr>
    </w:div>
    <w:div w:id="467935522">
      <w:bodyDiv w:val="1"/>
      <w:marLeft w:val="0"/>
      <w:marRight w:val="0"/>
      <w:marTop w:val="0"/>
      <w:marBottom w:val="0"/>
      <w:divBdr>
        <w:top w:val="none" w:sz="0" w:space="0" w:color="auto"/>
        <w:left w:val="none" w:sz="0" w:space="0" w:color="auto"/>
        <w:bottom w:val="none" w:sz="0" w:space="0" w:color="auto"/>
        <w:right w:val="none" w:sz="0" w:space="0" w:color="auto"/>
      </w:divBdr>
    </w:div>
    <w:div w:id="475226164">
      <w:bodyDiv w:val="1"/>
      <w:marLeft w:val="0"/>
      <w:marRight w:val="0"/>
      <w:marTop w:val="0"/>
      <w:marBottom w:val="0"/>
      <w:divBdr>
        <w:top w:val="none" w:sz="0" w:space="0" w:color="auto"/>
        <w:left w:val="none" w:sz="0" w:space="0" w:color="auto"/>
        <w:bottom w:val="none" w:sz="0" w:space="0" w:color="auto"/>
        <w:right w:val="none" w:sz="0" w:space="0" w:color="auto"/>
      </w:divBdr>
    </w:div>
    <w:div w:id="478764362">
      <w:bodyDiv w:val="1"/>
      <w:marLeft w:val="0"/>
      <w:marRight w:val="0"/>
      <w:marTop w:val="0"/>
      <w:marBottom w:val="0"/>
      <w:divBdr>
        <w:top w:val="none" w:sz="0" w:space="0" w:color="auto"/>
        <w:left w:val="none" w:sz="0" w:space="0" w:color="auto"/>
        <w:bottom w:val="none" w:sz="0" w:space="0" w:color="auto"/>
        <w:right w:val="none" w:sz="0" w:space="0" w:color="auto"/>
      </w:divBdr>
    </w:div>
    <w:div w:id="493297086">
      <w:bodyDiv w:val="1"/>
      <w:marLeft w:val="0"/>
      <w:marRight w:val="0"/>
      <w:marTop w:val="0"/>
      <w:marBottom w:val="0"/>
      <w:divBdr>
        <w:top w:val="none" w:sz="0" w:space="0" w:color="auto"/>
        <w:left w:val="none" w:sz="0" w:space="0" w:color="auto"/>
        <w:bottom w:val="none" w:sz="0" w:space="0" w:color="auto"/>
        <w:right w:val="none" w:sz="0" w:space="0" w:color="auto"/>
      </w:divBdr>
    </w:div>
    <w:div w:id="497379621">
      <w:bodyDiv w:val="1"/>
      <w:marLeft w:val="0"/>
      <w:marRight w:val="0"/>
      <w:marTop w:val="0"/>
      <w:marBottom w:val="0"/>
      <w:divBdr>
        <w:top w:val="none" w:sz="0" w:space="0" w:color="auto"/>
        <w:left w:val="none" w:sz="0" w:space="0" w:color="auto"/>
        <w:bottom w:val="none" w:sz="0" w:space="0" w:color="auto"/>
        <w:right w:val="none" w:sz="0" w:space="0" w:color="auto"/>
      </w:divBdr>
    </w:div>
    <w:div w:id="516386536">
      <w:bodyDiv w:val="1"/>
      <w:marLeft w:val="0"/>
      <w:marRight w:val="0"/>
      <w:marTop w:val="0"/>
      <w:marBottom w:val="0"/>
      <w:divBdr>
        <w:top w:val="none" w:sz="0" w:space="0" w:color="auto"/>
        <w:left w:val="none" w:sz="0" w:space="0" w:color="auto"/>
        <w:bottom w:val="none" w:sz="0" w:space="0" w:color="auto"/>
        <w:right w:val="none" w:sz="0" w:space="0" w:color="auto"/>
      </w:divBdr>
    </w:div>
    <w:div w:id="558127953">
      <w:bodyDiv w:val="1"/>
      <w:marLeft w:val="0"/>
      <w:marRight w:val="0"/>
      <w:marTop w:val="0"/>
      <w:marBottom w:val="0"/>
      <w:divBdr>
        <w:top w:val="none" w:sz="0" w:space="0" w:color="auto"/>
        <w:left w:val="none" w:sz="0" w:space="0" w:color="auto"/>
        <w:bottom w:val="none" w:sz="0" w:space="0" w:color="auto"/>
        <w:right w:val="none" w:sz="0" w:space="0" w:color="auto"/>
      </w:divBdr>
    </w:div>
    <w:div w:id="582447626">
      <w:bodyDiv w:val="1"/>
      <w:marLeft w:val="0"/>
      <w:marRight w:val="0"/>
      <w:marTop w:val="0"/>
      <w:marBottom w:val="0"/>
      <w:divBdr>
        <w:top w:val="none" w:sz="0" w:space="0" w:color="auto"/>
        <w:left w:val="none" w:sz="0" w:space="0" w:color="auto"/>
        <w:bottom w:val="none" w:sz="0" w:space="0" w:color="auto"/>
        <w:right w:val="none" w:sz="0" w:space="0" w:color="auto"/>
      </w:divBdr>
    </w:div>
    <w:div w:id="597058022">
      <w:bodyDiv w:val="1"/>
      <w:marLeft w:val="0"/>
      <w:marRight w:val="0"/>
      <w:marTop w:val="0"/>
      <w:marBottom w:val="0"/>
      <w:divBdr>
        <w:top w:val="none" w:sz="0" w:space="0" w:color="auto"/>
        <w:left w:val="none" w:sz="0" w:space="0" w:color="auto"/>
        <w:bottom w:val="none" w:sz="0" w:space="0" w:color="auto"/>
        <w:right w:val="none" w:sz="0" w:space="0" w:color="auto"/>
      </w:divBdr>
    </w:div>
    <w:div w:id="597252257">
      <w:bodyDiv w:val="1"/>
      <w:marLeft w:val="0"/>
      <w:marRight w:val="0"/>
      <w:marTop w:val="0"/>
      <w:marBottom w:val="0"/>
      <w:divBdr>
        <w:top w:val="none" w:sz="0" w:space="0" w:color="auto"/>
        <w:left w:val="none" w:sz="0" w:space="0" w:color="auto"/>
        <w:bottom w:val="none" w:sz="0" w:space="0" w:color="auto"/>
        <w:right w:val="none" w:sz="0" w:space="0" w:color="auto"/>
      </w:divBdr>
    </w:div>
    <w:div w:id="633605486">
      <w:bodyDiv w:val="1"/>
      <w:marLeft w:val="0"/>
      <w:marRight w:val="0"/>
      <w:marTop w:val="0"/>
      <w:marBottom w:val="0"/>
      <w:divBdr>
        <w:top w:val="none" w:sz="0" w:space="0" w:color="auto"/>
        <w:left w:val="none" w:sz="0" w:space="0" w:color="auto"/>
        <w:bottom w:val="none" w:sz="0" w:space="0" w:color="auto"/>
        <w:right w:val="none" w:sz="0" w:space="0" w:color="auto"/>
      </w:divBdr>
    </w:div>
    <w:div w:id="654844747">
      <w:bodyDiv w:val="1"/>
      <w:marLeft w:val="0"/>
      <w:marRight w:val="0"/>
      <w:marTop w:val="0"/>
      <w:marBottom w:val="0"/>
      <w:divBdr>
        <w:top w:val="none" w:sz="0" w:space="0" w:color="auto"/>
        <w:left w:val="none" w:sz="0" w:space="0" w:color="auto"/>
        <w:bottom w:val="none" w:sz="0" w:space="0" w:color="auto"/>
        <w:right w:val="none" w:sz="0" w:space="0" w:color="auto"/>
      </w:divBdr>
    </w:div>
    <w:div w:id="664893665">
      <w:bodyDiv w:val="1"/>
      <w:marLeft w:val="0"/>
      <w:marRight w:val="0"/>
      <w:marTop w:val="0"/>
      <w:marBottom w:val="0"/>
      <w:divBdr>
        <w:top w:val="none" w:sz="0" w:space="0" w:color="auto"/>
        <w:left w:val="none" w:sz="0" w:space="0" w:color="auto"/>
        <w:bottom w:val="none" w:sz="0" w:space="0" w:color="auto"/>
        <w:right w:val="none" w:sz="0" w:space="0" w:color="auto"/>
      </w:divBdr>
    </w:div>
    <w:div w:id="690841245">
      <w:bodyDiv w:val="1"/>
      <w:marLeft w:val="0"/>
      <w:marRight w:val="0"/>
      <w:marTop w:val="0"/>
      <w:marBottom w:val="0"/>
      <w:divBdr>
        <w:top w:val="none" w:sz="0" w:space="0" w:color="auto"/>
        <w:left w:val="none" w:sz="0" w:space="0" w:color="auto"/>
        <w:bottom w:val="none" w:sz="0" w:space="0" w:color="auto"/>
        <w:right w:val="none" w:sz="0" w:space="0" w:color="auto"/>
      </w:divBdr>
    </w:div>
    <w:div w:id="693117693">
      <w:bodyDiv w:val="1"/>
      <w:marLeft w:val="0"/>
      <w:marRight w:val="0"/>
      <w:marTop w:val="0"/>
      <w:marBottom w:val="0"/>
      <w:divBdr>
        <w:top w:val="none" w:sz="0" w:space="0" w:color="auto"/>
        <w:left w:val="none" w:sz="0" w:space="0" w:color="auto"/>
        <w:bottom w:val="none" w:sz="0" w:space="0" w:color="auto"/>
        <w:right w:val="none" w:sz="0" w:space="0" w:color="auto"/>
      </w:divBdr>
    </w:div>
    <w:div w:id="736128330">
      <w:bodyDiv w:val="1"/>
      <w:marLeft w:val="0"/>
      <w:marRight w:val="0"/>
      <w:marTop w:val="0"/>
      <w:marBottom w:val="0"/>
      <w:divBdr>
        <w:top w:val="none" w:sz="0" w:space="0" w:color="auto"/>
        <w:left w:val="none" w:sz="0" w:space="0" w:color="auto"/>
        <w:bottom w:val="none" w:sz="0" w:space="0" w:color="auto"/>
        <w:right w:val="none" w:sz="0" w:space="0" w:color="auto"/>
      </w:divBdr>
    </w:div>
    <w:div w:id="739134815">
      <w:bodyDiv w:val="1"/>
      <w:marLeft w:val="0"/>
      <w:marRight w:val="0"/>
      <w:marTop w:val="0"/>
      <w:marBottom w:val="0"/>
      <w:divBdr>
        <w:top w:val="none" w:sz="0" w:space="0" w:color="auto"/>
        <w:left w:val="none" w:sz="0" w:space="0" w:color="auto"/>
        <w:bottom w:val="none" w:sz="0" w:space="0" w:color="auto"/>
        <w:right w:val="none" w:sz="0" w:space="0" w:color="auto"/>
      </w:divBdr>
    </w:div>
    <w:div w:id="768698749">
      <w:bodyDiv w:val="1"/>
      <w:marLeft w:val="0"/>
      <w:marRight w:val="0"/>
      <w:marTop w:val="0"/>
      <w:marBottom w:val="0"/>
      <w:divBdr>
        <w:top w:val="none" w:sz="0" w:space="0" w:color="auto"/>
        <w:left w:val="none" w:sz="0" w:space="0" w:color="auto"/>
        <w:bottom w:val="none" w:sz="0" w:space="0" w:color="auto"/>
        <w:right w:val="none" w:sz="0" w:space="0" w:color="auto"/>
      </w:divBdr>
    </w:div>
    <w:div w:id="779226331">
      <w:bodyDiv w:val="1"/>
      <w:marLeft w:val="0"/>
      <w:marRight w:val="0"/>
      <w:marTop w:val="0"/>
      <w:marBottom w:val="0"/>
      <w:divBdr>
        <w:top w:val="none" w:sz="0" w:space="0" w:color="auto"/>
        <w:left w:val="none" w:sz="0" w:space="0" w:color="auto"/>
        <w:bottom w:val="none" w:sz="0" w:space="0" w:color="auto"/>
        <w:right w:val="none" w:sz="0" w:space="0" w:color="auto"/>
      </w:divBdr>
    </w:div>
    <w:div w:id="827866449">
      <w:bodyDiv w:val="1"/>
      <w:marLeft w:val="0"/>
      <w:marRight w:val="0"/>
      <w:marTop w:val="0"/>
      <w:marBottom w:val="0"/>
      <w:divBdr>
        <w:top w:val="none" w:sz="0" w:space="0" w:color="auto"/>
        <w:left w:val="none" w:sz="0" w:space="0" w:color="auto"/>
        <w:bottom w:val="none" w:sz="0" w:space="0" w:color="auto"/>
        <w:right w:val="none" w:sz="0" w:space="0" w:color="auto"/>
      </w:divBdr>
    </w:div>
    <w:div w:id="843594710">
      <w:bodyDiv w:val="1"/>
      <w:marLeft w:val="0"/>
      <w:marRight w:val="0"/>
      <w:marTop w:val="0"/>
      <w:marBottom w:val="0"/>
      <w:divBdr>
        <w:top w:val="none" w:sz="0" w:space="0" w:color="auto"/>
        <w:left w:val="none" w:sz="0" w:space="0" w:color="auto"/>
        <w:bottom w:val="none" w:sz="0" w:space="0" w:color="auto"/>
        <w:right w:val="none" w:sz="0" w:space="0" w:color="auto"/>
      </w:divBdr>
    </w:div>
    <w:div w:id="857163059">
      <w:bodyDiv w:val="1"/>
      <w:marLeft w:val="0"/>
      <w:marRight w:val="0"/>
      <w:marTop w:val="0"/>
      <w:marBottom w:val="0"/>
      <w:divBdr>
        <w:top w:val="none" w:sz="0" w:space="0" w:color="auto"/>
        <w:left w:val="none" w:sz="0" w:space="0" w:color="auto"/>
        <w:bottom w:val="none" w:sz="0" w:space="0" w:color="auto"/>
        <w:right w:val="none" w:sz="0" w:space="0" w:color="auto"/>
      </w:divBdr>
    </w:div>
    <w:div w:id="866915220">
      <w:bodyDiv w:val="1"/>
      <w:marLeft w:val="0"/>
      <w:marRight w:val="0"/>
      <w:marTop w:val="0"/>
      <w:marBottom w:val="0"/>
      <w:divBdr>
        <w:top w:val="none" w:sz="0" w:space="0" w:color="auto"/>
        <w:left w:val="none" w:sz="0" w:space="0" w:color="auto"/>
        <w:bottom w:val="none" w:sz="0" w:space="0" w:color="auto"/>
        <w:right w:val="none" w:sz="0" w:space="0" w:color="auto"/>
      </w:divBdr>
    </w:div>
    <w:div w:id="894043225">
      <w:bodyDiv w:val="1"/>
      <w:marLeft w:val="0"/>
      <w:marRight w:val="0"/>
      <w:marTop w:val="0"/>
      <w:marBottom w:val="0"/>
      <w:divBdr>
        <w:top w:val="none" w:sz="0" w:space="0" w:color="auto"/>
        <w:left w:val="none" w:sz="0" w:space="0" w:color="auto"/>
        <w:bottom w:val="none" w:sz="0" w:space="0" w:color="auto"/>
        <w:right w:val="none" w:sz="0" w:space="0" w:color="auto"/>
      </w:divBdr>
    </w:div>
    <w:div w:id="950746903">
      <w:bodyDiv w:val="1"/>
      <w:marLeft w:val="0"/>
      <w:marRight w:val="0"/>
      <w:marTop w:val="0"/>
      <w:marBottom w:val="0"/>
      <w:divBdr>
        <w:top w:val="none" w:sz="0" w:space="0" w:color="auto"/>
        <w:left w:val="none" w:sz="0" w:space="0" w:color="auto"/>
        <w:bottom w:val="none" w:sz="0" w:space="0" w:color="auto"/>
        <w:right w:val="none" w:sz="0" w:space="0" w:color="auto"/>
      </w:divBdr>
    </w:div>
    <w:div w:id="978458224">
      <w:bodyDiv w:val="1"/>
      <w:marLeft w:val="0"/>
      <w:marRight w:val="0"/>
      <w:marTop w:val="0"/>
      <w:marBottom w:val="0"/>
      <w:divBdr>
        <w:top w:val="none" w:sz="0" w:space="0" w:color="auto"/>
        <w:left w:val="none" w:sz="0" w:space="0" w:color="auto"/>
        <w:bottom w:val="none" w:sz="0" w:space="0" w:color="auto"/>
        <w:right w:val="none" w:sz="0" w:space="0" w:color="auto"/>
      </w:divBdr>
    </w:div>
    <w:div w:id="991712122">
      <w:bodyDiv w:val="1"/>
      <w:marLeft w:val="0"/>
      <w:marRight w:val="0"/>
      <w:marTop w:val="0"/>
      <w:marBottom w:val="0"/>
      <w:divBdr>
        <w:top w:val="none" w:sz="0" w:space="0" w:color="auto"/>
        <w:left w:val="none" w:sz="0" w:space="0" w:color="auto"/>
        <w:bottom w:val="none" w:sz="0" w:space="0" w:color="auto"/>
        <w:right w:val="none" w:sz="0" w:space="0" w:color="auto"/>
      </w:divBdr>
    </w:div>
    <w:div w:id="1068380472">
      <w:bodyDiv w:val="1"/>
      <w:marLeft w:val="0"/>
      <w:marRight w:val="0"/>
      <w:marTop w:val="0"/>
      <w:marBottom w:val="0"/>
      <w:divBdr>
        <w:top w:val="none" w:sz="0" w:space="0" w:color="auto"/>
        <w:left w:val="none" w:sz="0" w:space="0" w:color="auto"/>
        <w:bottom w:val="none" w:sz="0" w:space="0" w:color="auto"/>
        <w:right w:val="none" w:sz="0" w:space="0" w:color="auto"/>
      </w:divBdr>
    </w:div>
    <w:div w:id="1110392333">
      <w:bodyDiv w:val="1"/>
      <w:marLeft w:val="0"/>
      <w:marRight w:val="0"/>
      <w:marTop w:val="0"/>
      <w:marBottom w:val="0"/>
      <w:divBdr>
        <w:top w:val="none" w:sz="0" w:space="0" w:color="auto"/>
        <w:left w:val="none" w:sz="0" w:space="0" w:color="auto"/>
        <w:bottom w:val="none" w:sz="0" w:space="0" w:color="auto"/>
        <w:right w:val="none" w:sz="0" w:space="0" w:color="auto"/>
      </w:divBdr>
    </w:div>
    <w:div w:id="1159612412">
      <w:bodyDiv w:val="1"/>
      <w:marLeft w:val="0"/>
      <w:marRight w:val="0"/>
      <w:marTop w:val="0"/>
      <w:marBottom w:val="0"/>
      <w:divBdr>
        <w:top w:val="none" w:sz="0" w:space="0" w:color="auto"/>
        <w:left w:val="none" w:sz="0" w:space="0" w:color="auto"/>
        <w:bottom w:val="none" w:sz="0" w:space="0" w:color="auto"/>
        <w:right w:val="none" w:sz="0" w:space="0" w:color="auto"/>
      </w:divBdr>
    </w:div>
    <w:div w:id="1250583628">
      <w:bodyDiv w:val="1"/>
      <w:marLeft w:val="0"/>
      <w:marRight w:val="0"/>
      <w:marTop w:val="0"/>
      <w:marBottom w:val="0"/>
      <w:divBdr>
        <w:top w:val="none" w:sz="0" w:space="0" w:color="auto"/>
        <w:left w:val="none" w:sz="0" w:space="0" w:color="auto"/>
        <w:bottom w:val="none" w:sz="0" w:space="0" w:color="auto"/>
        <w:right w:val="none" w:sz="0" w:space="0" w:color="auto"/>
      </w:divBdr>
    </w:div>
    <w:div w:id="1290091337">
      <w:bodyDiv w:val="1"/>
      <w:marLeft w:val="0"/>
      <w:marRight w:val="0"/>
      <w:marTop w:val="0"/>
      <w:marBottom w:val="0"/>
      <w:divBdr>
        <w:top w:val="none" w:sz="0" w:space="0" w:color="auto"/>
        <w:left w:val="none" w:sz="0" w:space="0" w:color="auto"/>
        <w:bottom w:val="none" w:sz="0" w:space="0" w:color="auto"/>
        <w:right w:val="none" w:sz="0" w:space="0" w:color="auto"/>
      </w:divBdr>
    </w:div>
    <w:div w:id="1321927918">
      <w:bodyDiv w:val="1"/>
      <w:marLeft w:val="0"/>
      <w:marRight w:val="0"/>
      <w:marTop w:val="0"/>
      <w:marBottom w:val="0"/>
      <w:divBdr>
        <w:top w:val="none" w:sz="0" w:space="0" w:color="auto"/>
        <w:left w:val="none" w:sz="0" w:space="0" w:color="auto"/>
        <w:bottom w:val="none" w:sz="0" w:space="0" w:color="auto"/>
        <w:right w:val="none" w:sz="0" w:space="0" w:color="auto"/>
      </w:divBdr>
    </w:div>
    <w:div w:id="1357849679">
      <w:bodyDiv w:val="1"/>
      <w:marLeft w:val="0"/>
      <w:marRight w:val="0"/>
      <w:marTop w:val="0"/>
      <w:marBottom w:val="0"/>
      <w:divBdr>
        <w:top w:val="none" w:sz="0" w:space="0" w:color="auto"/>
        <w:left w:val="none" w:sz="0" w:space="0" w:color="auto"/>
        <w:bottom w:val="none" w:sz="0" w:space="0" w:color="auto"/>
        <w:right w:val="none" w:sz="0" w:space="0" w:color="auto"/>
      </w:divBdr>
    </w:div>
    <w:div w:id="1426921585">
      <w:bodyDiv w:val="1"/>
      <w:marLeft w:val="0"/>
      <w:marRight w:val="0"/>
      <w:marTop w:val="0"/>
      <w:marBottom w:val="0"/>
      <w:divBdr>
        <w:top w:val="none" w:sz="0" w:space="0" w:color="auto"/>
        <w:left w:val="none" w:sz="0" w:space="0" w:color="auto"/>
        <w:bottom w:val="none" w:sz="0" w:space="0" w:color="auto"/>
        <w:right w:val="none" w:sz="0" w:space="0" w:color="auto"/>
      </w:divBdr>
    </w:div>
    <w:div w:id="1438255465">
      <w:bodyDiv w:val="1"/>
      <w:marLeft w:val="0"/>
      <w:marRight w:val="0"/>
      <w:marTop w:val="0"/>
      <w:marBottom w:val="0"/>
      <w:divBdr>
        <w:top w:val="none" w:sz="0" w:space="0" w:color="auto"/>
        <w:left w:val="none" w:sz="0" w:space="0" w:color="auto"/>
        <w:bottom w:val="none" w:sz="0" w:space="0" w:color="auto"/>
        <w:right w:val="none" w:sz="0" w:space="0" w:color="auto"/>
      </w:divBdr>
    </w:div>
    <w:div w:id="1459639639">
      <w:bodyDiv w:val="1"/>
      <w:marLeft w:val="0"/>
      <w:marRight w:val="0"/>
      <w:marTop w:val="0"/>
      <w:marBottom w:val="0"/>
      <w:divBdr>
        <w:top w:val="none" w:sz="0" w:space="0" w:color="auto"/>
        <w:left w:val="none" w:sz="0" w:space="0" w:color="auto"/>
        <w:bottom w:val="none" w:sz="0" w:space="0" w:color="auto"/>
        <w:right w:val="none" w:sz="0" w:space="0" w:color="auto"/>
      </w:divBdr>
    </w:div>
    <w:div w:id="1459958449">
      <w:bodyDiv w:val="1"/>
      <w:marLeft w:val="0"/>
      <w:marRight w:val="0"/>
      <w:marTop w:val="0"/>
      <w:marBottom w:val="0"/>
      <w:divBdr>
        <w:top w:val="none" w:sz="0" w:space="0" w:color="auto"/>
        <w:left w:val="none" w:sz="0" w:space="0" w:color="auto"/>
        <w:bottom w:val="none" w:sz="0" w:space="0" w:color="auto"/>
        <w:right w:val="none" w:sz="0" w:space="0" w:color="auto"/>
      </w:divBdr>
    </w:div>
    <w:div w:id="1489057175">
      <w:bodyDiv w:val="1"/>
      <w:marLeft w:val="0"/>
      <w:marRight w:val="0"/>
      <w:marTop w:val="0"/>
      <w:marBottom w:val="0"/>
      <w:divBdr>
        <w:top w:val="none" w:sz="0" w:space="0" w:color="auto"/>
        <w:left w:val="none" w:sz="0" w:space="0" w:color="auto"/>
        <w:bottom w:val="none" w:sz="0" w:space="0" w:color="auto"/>
        <w:right w:val="none" w:sz="0" w:space="0" w:color="auto"/>
      </w:divBdr>
    </w:div>
    <w:div w:id="1495678500">
      <w:bodyDiv w:val="1"/>
      <w:marLeft w:val="0"/>
      <w:marRight w:val="0"/>
      <w:marTop w:val="0"/>
      <w:marBottom w:val="0"/>
      <w:divBdr>
        <w:top w:val="none" w:sz="0" w:space="0" w:color="auto"/>
        <w:left w:val="none" w:sz="0" w:space="0" w:color="auto"/>
        <w:bottom w:val="none" w:sz="0" w:space="0" w:color="auto"/>
        <w:right w:val="none" w:sz="0" w:space="0" w:color="auto"/>
      </w:divBdr>
    </w:div>
    <w:div w:id="1497721625">
      <w:bodyDiv w:val="1"/>
      <w:marLeft w:val="0"/>
      <w:marRight w:val="0"/>
      <w:marTop w:val="0"/>
      <w:marBottom w:val="0"/>
      <w:divBdr>
        <w:top w:val="none" w:sz="0" w:space="0" w:color="auto"/>
        <w:left w:val="none" w:sz="0" w:space="0" w:color="auto"/>
        <w:bottom w:val="none" w:sz="0" w:space="0" w:color="auto"/>
        <w:right w:val="none" w:sz="0" w:space="0" w:color="auto"/>
      </w:divBdr>
    </w:div>
    <w:div w:id="1501114974">
      <w:bodyDiv w:val="1"/>
      <w:marLeft w:val="0"/>
      <w:marRight w:val="0"/>
      <w:marTop w:val="0"/>
      <w:marBottom w:val="0"/>
      <w:divBdr>
        <w:top w:val="none" w:sz="0" w:space="0" w:color="auto"/>
        <w:left w:val="none" w:sz="0" w:space="0" w:color="auto"/>
        <w:bottom w:val="none" w:sz="0" w:space="0" w:color="auto"/>
        <w:right w:val="none" w:sz="0" w:space="0" w:color="auto"/>
      </w:divBdr>
    </w:div>
    <w:div w:id="1515992950">
      <w:bodyDiv w:val="1"/>
      <w:marLeft w:val="0"/>
      <w:marRight w:val="0"/>
      <w:marTop w:val="0"/>
      <w:marBottom w:val="0"/>
      <w:divBdr>
        <w:top w:val="none" w:sz="0" w:space="0" w:color="auto"/>
        <w:left w:val="none" w:sz="0" w:space="0" w:color="auto"/>
        <w:bottom w:val="none" w:sz="0" w:space="0" w:color="auto"/>
        <w:right w:val="none" w:sz="0" w:space="0" w:color="auto"/>
      </w:divBdr>
    </w:div>
    <w:div w:id="1518230211">
      <w:bodyDiv w:val="1"/>
      <w:marLeft w:val="0"/>
      <w:marRight w:val="0"/>
      <w:marTop w:val="0"/>
      <w:marBottom w:val="0"/>
      <w:divBdr>
        <w:top w:val="none" w:sz="0" w:space="0" w:color="auto"/>
        <w:left w:val="none" w:sz="0" w:space="0" w:color="auto"/>
        <w:bottom w:val="none" w:sz="0" w:space="0" w:color="auto"/>
        <w:right w:val="none" w:sz="0" w:space="0" w:color="auto"/>
      </w:divBdr>
    </w:div>
    <w:div w:id="1518889635">
      <w:bodyDiv w:val="1"/>
      <w:marLeft w:val="0"/>
      <w:marRight w:val="0"/>
      <w:marTop w:val="0"/>
      <w:marBottom w:val="0"/>
      <w:divBdr>
        <w:top w:val="none" w:sz="0" w:space="0" w:color="auto"/>
        <w:left w:val="none" w:sz="0" w:space="0" w:color="auto"/>
        <w:bottom w:val="none" w:sz="0" w:space="0" w:color="auto"/>
        <w:right w:val="none" w:sz="0" w:space="0" w:color="auto"/>
      </w:divBdr>
    </w:div>
    <w:div w:id="1541044544">
      <w:bodyDiv w:val="1"/>
      <w:marLeft w:val="0"/>
      <w:marRight w:val="0"/>
      <w:marTop w:val="0"/>
      <w:marBottom w:val="0"/>
      <w:divBdr>
        <w:top w:val="none" w:sz="0" w:space="0" w:color="auto"/>
        <w:left w:val="none" w:sz="0" w:space="0" w:color="auto"/>
        <w:bottom w:val="none" w:sz="0" w:space="0" w:color="auto"/>
        <w:right w:val="none" w:sz="0" w:space="0" w:color="auto"/>
      </w:divBdr>
    </w:div>
    <w:div w:id="1570380987">
      <w:bodyDiv w:val="1"/>
      <w:marLeft w:val="0"/>
      <w:marRight w:val="0"/>
      <w:marTop w:val="0"/>
      <w:marBottom w:val="0"/>
      <w:divBdr>
        <w:top w:val="none" w:sz="0" w:space="0" w:color="auto"/>
        <w:left w:val="none" w:sz="0" w:space="0" w:color="auto"/>
        <w:bottom w:val="none" w:sz="0" w:space="0" w:color="auto"/>
        <w:right w:val="none" w:sz="0" w:space="0" w:color="auto"/>
      </w:divBdr>
    </w:div>
    <w:div w:id="1587304163">
      <w:bodyDiv w:val="1"/>
      <w:marLeft w:val="0"/>
      <w:marRight w:val="0"/>
      <w:marTop w:val="0"/>
      <w:marBottom w:val="0"/>
      <w:divBdr>
        <w:top w:val="none" w:sz="0" w:space="0" w:color="auto"/>
        <w:left w:val="none" w:sz="0" w:space="0" w:color="auto"/>
        <w:bottom w:val="none" w:sz="0" w:space="0" w:color="auto"/>
        <w:right w:val="none" w:sz="0" w:space="0" w:color="auto"/>
      </w:divBdr>
    </w:div>
    <w:div w:id="1614825613">
      <w:bodyDiv w:val="1"/>
      <w:marLeft w:val="0"/>
      <w:marRight w:val="0"/>
      <w:marTop w:val="0"/>
      <w:marBottom w:val="0"/>
      <w:divBdr>
        <w:top w:val="none" w:sz="0" w:space="0" w:color="auto"/>
        <w:left w:val="none" w:sz="0" w:space="0" w:color="auto"/>
        <w:bottom w:val="none" w:sz="0" w:space="0" w:color="auto"/>
        <w:right w:val="none" w:sz="0" w:space="0" w:color="auto"/>
      </w:divBdr>
    </w:div>
    <w:div w:id="1655984384">
      <w:bodyDiv w:val="1"/>
      <w:marLeft w:val="0"/>
      <w:marRight w:val="0"/>
      <w:marTop w:val="0"/>
      <w:marBottom w:val="0"/>
      <w:divBdr>
        <w:top w:val="none" w:sz="0" w:space="0" w:color="auto"/>
        <w:left w:val="none" w:sz="0" w:space="0" w:color="auto"/>
        <w:bottom w:val="none" w:sz="0" w:space="0" w:color="auto"/>
        <w:right w:val="none" w:sz="0" w:space="0" w:color="auto"/>
      </w:divBdr>
    </w:div>
    <w:div w:id="1658529464">
      <w:bodyDiv w:val="1"/>
      <w:marLeft w:val="0"/>
      <w:marRight w:val="0"/>
      <w:marTop w:val="0"/>
      <w:marBottom w:val="0"/>
      <w:divBdr>
        <w:top w:val="none" w:sz="0" w:space="0" w:color="auto"/>
        <w:left w:val="none" w:sz="0" w:space="0" w:color="auto"/>
        <w:bottom w:val="none" w:sz="0" w:space="0" w:color="auto"/>
        <w:right w:val="none" w:sz="0" w:space="0" w:color="auto"/>
      </w:divBdr>
    </w:div>
    <w:div w:id="1687125629">
      <w:bodyDiv w:val="1"/>
      <w:marLeft w:val="0"/>
      <w:marRight w:val="0"/>
      <w:marTop w:val="0"/>
      <w:marBottom w:val="0"/>
      <w:divBdr>
        <w:top w:val="none" w:sz="0" w:space="0" w:color="auto"/>
        <w:left w:val="none" w:sz="0" w:space="0" w:color="auto"/>
        <w:bottom w:val="none" w:sz="0" w:space="0" w:color="auto"/>
        <w:right w:val="none" w:sz="0" w:space="0" w:color="auto"/>
      </w:divBdr>
    </w:div>
    <w:div w:id="1702828050">
      <w:bodyDiv w:val="1"/>
      <w:marLeft w:val="0"/>
      <w:marRight w:val="0"/>
      <w:marTop w:val="0"/>
      <w:marBottom w:val="0"/>
      <w:divBdr>
        <w:top w:val="none" w:sz="0" w:space="0" w:color="auto"/>
        <w:left w:val="none" w:sz="0" w:space="0" w:color="auto"/>
        <w:bottom w:val="none" w:sz="0" w:space="0" w:color="auto"/>
        <w:right w:val="none" w:sz="0" w:space="0" w:color="auto"/>
      </w:divBdr>
    </w:div>
    <w:div w:id="1716150650">
      <w:bodyDiv w:val="1"/>
      <w:marLeft w:val="0"/>
      <w:marRight w:val="0"/>
      <w:marTop w:val="0"/>
      <w:marBottom w:val="0"/>
      <w:divBdr>
        <w:top w:val="none" w:sz="0" w:space="0" w:color="auto"/>
        <w:left w:val="none" w:sz="0" w:space="0" w:color="auto"/>
        <w:bottom w:val="none" w:sz="0" w:space="0" w:color="auto"/>
        <w:right w:val="none" w:sz="0" w:space="0" w:color="auto"/>
      </w:divBdr>
    </w:div>
    <w:div w:id="1740445697">
      <w:bodyDiv w:val="1"/>
      <w:marLeft w:val="0"/>
      <w:marRight w:val="0"/>
      <w:marTop w:val="0"/>
      <w:marBottom w:val="0"/>
      <w:divBdr>
        <w:top w:val="none" w:sz="0" w:space="0" w:color="auto"/>
        <w:left w:val="none" w:sz="0" w:space="0" w:color="auto"/>
        <w:bottom w:val="none" w:sz="0" w:space="0" w:color="auto"/>
        <w:right w:val="none" w:sz="0" w:space="0" w:color="auto"/>
      </w:divBdr>
    </w:div>
    <w:div w:id="1751078946">
      <w:bodyDiv w:val="1"/>
      <w:marLeft w:val="0"/>
      <w:marRight w:val="0"/>
      <w:marTop w:val="0"/>
      <w:marBottom w:val="0"/>
      <w:divBdr>
        <w:top w:val="none" w:sz="0" w:space="0" w:color="auto"/>
        <w:left w:val="none" w:sz="0" w:space="0" w:color="auto"/>
        <w:bottom w:val="none" w:sz="0" w:space="0" w:color="auto"/>
        <w:right w:val="none" w:sz="0" w:space="0" w:color="auto"/>
      </w:divBdr>
    </w:div>
    <w:div w:id="1810705756">
      <w:bodyDiv w:val="1"/>
      <w:marLeft w:val="0"/>
      <w:marRight w:val="0"/>
      <w:marTop w:val="0"/>
      <w:marBottom w:val="0"/>
      <w:divBdr>
        <w:top w:val="none" w:sz="0" w:space="0" w:color="auto"/>
        <w:left w:val="none" w:sz="0" w:space="0" w:color="auto"/>
        <w:bottom w:val="none" w:sz="0" w:space="0" w:color="auto"/>
        <w:right w:val="none" w:sz="0" w:space="0" w:color="auto"/>
      </w:divBdr>
    </w:div>
    <w:div w:id="1814716504">
      <w:bodyDiv w:val="1"/>
      <w:marLeft w:val="0"/>
      <w:marRight w:val="0"/>
      <w:marTop w:val="0"/>
      <w:marBottom w:val="0"/>
      <w:divBdr>
        <w:top w:val="none" w:sz="0" w:space="0" w:color="auto"/>
        <w:left w:val="none" w:sz="0" w:space="0" w:color="auto"/>
        <w:bottom w:val="none" w:sz="0" w:space="0" w:color="auto"/>
        <w:right w:val="none" w:sz="0" w:space="0" w:color="auto"/>
      </w:divBdr>
    </w:div>
    <w:div w:id="1835876824">
      <w:bodyDiv w:val="1"/>
      <w:marLeft w:val="0"/>
      <w:marRight w:val="0"/>
      <w:marTop w:val="0"/>
      <w:marBottom w:val="0"/>
      <w:divBdr>
        <w:top w:val="none" w:sz="0" w:space="0" w:color="auto"/>
        <w:left w:val="none" w:sz="0" w:space="0" w:color="auto"/>
        <w:bottom w:val="none" w:sz="0" w:space="0" w:color="auto"/>
        <w:right w:val="none" w:sz="0" w:space="0" w:color="auto"/>
      </w:divBdr>
    </w:div>
    <w:div w:id="1863014088">
      <w:bodyDiv w:val="1"/>
      <w:marLeft w:val="0"/>
      <w:marRight w:val="0"/>
      <w:marTop w:val="0"/>
      <w:marBottom w:val="0"/>
      <w:divBdr>
        <w:top w:val="none" w:sz="0" w:space="0" w:color="auto"/>
        <w:left w:val="none" w:sz="0" w:space="0" w:color="auto"/>
        <w:bottom w:val="none" w:sz="0" w:space="0" w:color="auto"/>
        <w:right w:val="none" w:sz="0" w:space="0" w:color="auto"/>
      </w:divBdr>
    </w:div>
    <w:div w:id="1873612484">
      <w:bodyDiv w:val="1"/>
      <w:marLeft w:val="0"/>
      <w:marRight w:val="0"/>
      <w:marTop w:val="0"/>
      <w:marBottom w:val="0"/>
      <w:divBdr>
        <w:top w:val="none" w:sz="0" w:space="0" w:color="auto"/>
        <w:left w:val="none" w:sz="0" w:space="0" w:color="auto"/>
        <w:bottom w:val="none" w:sz="0" w:space="0" w:color="auto"/>
        <w:right w:val="none" w:sz="0" w:space="0" w:color="auto"/>
      </w:divBdr>
    </w:div>
    <w:div w:id="1895046406">
      <w:bodyDiv w:val="1"/>
      <w:marLeft w:val="0"/>
      <w:marRight w:val="0"/>
      <w:marTop w:val="0"/>
      <w:marBottom w:val="0"/>
      <w:divBdr>
        <w:top w:val="none" w:sz="0" w:space="0" w:color="auto"/>
        <w:left w:val="none" w:sz="0" w:space="0" w:color="auto"/>
        <w:bottom w:val="none" w:sz="0" w:space="0" w:color="auto"/>
        <w:right w:val="none" w:sz="0" w:space="0" w:color="auto"/>
      </w:divBdr>
    </w:div>
    <w:div w:id="1914049204">
      <w:bodyDiv w:val="1"/>
      <w:marLeft w:val="0"/>
      <w:marRight w:val="0"/>
      <w:marTop w:val="0"/>
      <w:marBottom w:val="0"/>
      <w:divBdr>
        <w:top w:val="none" w:sz="0" w:space="0" w:color="auto"/>
        <w:left w:val="none" w:sz="0" w:space="0" w:color="auto"/>
        <w:bottom w:val="none" w:sz="0" w:space="0" w:color="auto"/>
        <w:right w:val="none" w:sz="0" w:space="0" w:color="auto"/>
      </w:divBdr>
    </w:div>
    <w:div w:id="1917013812">
      <w:bodyDiv w:val="1"/>
      <w:marLeft w:val="0"/>
      <w:marRight w:val="0"/>
      <w:marTop w:val="0"/>
      <w:marBottom w:val="0"/>
      <w:divBdr>
        <w:top w:val="none" w:sz="0" w:space="0" w:color="auto"/>
        <w:left w:val="none" w:sz="0" w:space="0" w:color="auto"/>
        <w:bottom w:val="none" w:sz="0" w:space="0" w:color="auto"/>
        <w:right w:val="none" w:sz="0" w:space="0" w:color="auto"/>
      </w:divBdr>
    </w:div>
    <w:div w:id="1943800670">
      <w:bodyDiv w:val="1"/>
      <w:marLeft w:val="0"/>
      <w:marRight w:val="0"/>
      <w:marTop w:val="0"/>
      <w:marBottom w:val="0"/>
      <w:divBdr>
        <w:top w:val="none" w:sz="0" w:space="0" w:color="auto"/>
        <w:left w:val="none" w:sz="0" w:space="0" w:color="auto"/>
        <w:bottom w:val="none" w:sz="0" w:space="0" w:color="auto"/>
        <w:right w:val="none" w:sz="0" w:space="0" w:color="auto"/>
      </w:divBdr>
    </w:div>
    <w:div w:id="1952466606">
      <w:bodyDiv w:val="1"/>
      <w:marLeft w:val="0"/>
      <w:marRight w:val="0"/>
      <w:marTop w:val="0"/>
      <w:marBottom w:val="0"/>
      <w:divBdr>
        <w:top w:val="none" w:sz="0" w:space="0" w:color="auto"/>
        <w:left w:val="none" w:sz="0" w:space="0" w:color="auto"/>
        <w:bottom w:val="none" w:sz="0" w:space="0" w:color="auto"/>
        <w:right w:val="none" w:sz="0" w:space="0" w:color="auto"/>
      </w:divBdr>
    </w:div>
    <w:div w:id="1960143988">
      <w:bodyDiv w:val="1"/>
      <w:marLeft w:val="0"/>
      <w:marRight w:val="0"/>
      <w:marTop w:val="0"/>
      <w:marBottom w:val="0"/>
      <w:divBdr>
        <w:top w:val="none" w:sz="0" w:space="0" w:color="auto"/>
        <w:left w:val="none" w:sz="0" w:space="0" w:color="auto"/>
        <w:bottom w:val="none" w:sz="0" w:space="0" w:color="auto"/>
        <w:right w:val="none" w:sz="0" w:space="0" w:color="auto"/>
      </w:divBdr>
    </w:div>
    <w:div w:id="1966545197">
      <w:bodyDiv w:val="1"/>
      <w:marLeft w:val="0"/>
      <w:marRight w:val="0"/>
      <w:marTop w:val="0"/>
      <w:marBottom w:val="0"/>
      <w:divBdr>
        <w:top w:val="none" w:sz="0" w:space="0" w:color="auto"/>
        <w:left w:val="none" w:sz="0" w:space="0" w:color="auto"/>
        <w:bottom w:val="none" w:sz="0" w:space="0" w:color="auto"/>
        <w:right w:val="none" w:sz="0" w:space="0" w:color="auto"/>
      </w:divBdr>
    </w:div>
    <w:div w:id="2004356181">
      <w:bodyDiv w:val="1"/>
      <w:marLeft w:val="0"/>
      <w:marRight w:val="0"/>
      <w:marTop w:val="0"/>
      <w:marBottom w:val="0"/>
      <w:divBdr>
        <w:top w:val="none" w:sz="0" w:space="0" w:color="auto"/>
        <w:left w:val="none" w:sz="0" w:space="0" w:color="auto"/>
        <w:bottom w:val="none" w:sz="0" w:space="0" w:color="auto"/>
        <w:right w:val="none" w:sz="0" w:space="0" w:color="auto"/>
      </w:divBdr>
    </w:div>
    <w:div w:id="2010525617">
      <w:bodyDiv w:val="1"/>
      <w:marLeft w:val="0"/>
      <w:marRight w:val="0"/>
      <w:marTop w:val="0"/>
      <w:marBottom w:val="0"/>
      <w:divBdr>
        <w:top w:val="none" w:sz="0" w:space="0" w:color="auto"/>
        <w:left w:val="none" w:sz="0" w:space="0" w:color="auto"/>
        <w:bottom w:val="none" w:sz="0" w:space="0" w:color="auto"/>
        <w:right w:val="none" w:sz="0" w:space="0" w:color="auto"/>
      </w:divBdr>
    </w:div>
    <w:div w:id="2010907234">
      <w:bodyDiv w:val="1"/>
      <w:marLeft w:val="0"/>
      <w:marRight w:val="0"/>
      <w:marTop w:val="0"/>
      <w:marBottom w:val="0"/>
      <w:divBdr>
        <w:top w:val="none" w:sz="0" w:space="0" w:color="auto"/>
        <w:left w:val="none" w:sz="0" w:space="0" w:color="auto"/>
        <w:bottom w:val="none" w:sz="0" w:space="0" w:color="auto"/>
        <w:right w:val="none" w:sz="0" w:space="0" w:color="auto"/>
      </w:divBdr>
      <w:divsChild>
        <w:div w:id="1108892444">
          <w:marLeft w:val="0"/>
          <w:marRight w:val="0"/>
          <w:marTop w:val="150"/>
          <w:marBottom w:val="0"/>
          <w:divBdr>
            <w:top w:val="single" w:sz="6" w:space="0" w:color="CCCCCC"/>
            <w:left w:val="single" w:sz="6" w:space="0" w:color="CCCCCC"/>
            <w:bottom w:val="single" w:sz="6" w:space="0" w:color="CCCCCC"/>
            <w:right w:val="single" w:sz="6" w:space="0" w:color="CCCCCC"/>
          </w:divBdr>
        </w:div>
        <w:div w:id="1553880260">
          <w:marLeft w:val="0"/>
          <w:marRight w:val="0"/>
          <w:marTop w:val="150"/>
          <w:marBottom w:val="150"/>
          <w:divBdr>
            <w:top w:val="none" w:sz="0" w:space="0" w:color="auto"/>
            <w:left w:val="none" w:sz="0" w:space="0" w:color="auto"/>
            <w:bottom w:val="none" w:sz="0" w:space="0" w:color="auto"/>
            <w:right w:val="none" w:sz="0" w:space="0" w:color="auto"/>
          </w:divBdr>
        </w:div>
      </w:divsChild>
    </w:div>
    <w:div w:id="2021351009">
      <w:bodyDiv w:val="1"/>
      <w:marLeft w:val="0"/>
      <w:marRight w:val="0"/>
      <w:marTop w:val="0"/>
      <w:marBottom w:val="0"/>
      <w:divBdr>
        <w:top w:val="none" w:sz="0" w:space="0" w:color="auto"/>
        <w:left w:val="none" w:sz="0" w:space="0" w:color="auto"/>
        <w:bottom w:val="none" w:sz="0" w:space="0" w:color="auto"/>
        <w:right w:val="none" w:sz="0" w:space="0" w:color="auto"/>
      </w:divBdr>
    </w:div>
    <w:div w:id="2087336639">
      <w:bodyDiv w:val="1"/>
      <w:marLeft w:val="0"/>
      <w:marRight w:val="0"/>
      <w:marTop w:val="0"/>
      <w:marBottom w:val="0"/>
      <w:divBdr>
        <w:top w:val="none" w:sz="0" w:space="0" w:color="auto"/>
        <w:left w:val="none" w:sz="0" w:space="0" w:color="auto"/>
        <w:bottom w:val="none" w:sz="0" w:space="0" w:color="auto"/>
        <w:right w:val="none" w:sz="0" w:space="0" w:color="auto"/>
      </w:divBdr>
    </w:div>
    <w:div w:id="2098868237">
      <w:bodyDiv w:val="1"/>
      <w:marLeft w:val="0"/>
      <w:marRight w:val="0"/>
      <w:marTop w:val="0"/>
      <w:marBottom w:val="0"/>
      <w:divBdr>
        <w:top w:val="none" w:sz="0" w:space="0" w:color="auto"/>
        <w:left w:val="none" w:sz="0" w:space="0" w:color="auto"/>
        <w:bottom w:val="none" w:sz="0" w:space="0" w:color="auto"/>
        <w:right w:val="none" w:sz="0" w:space="0" w:color="auto"/>
      </w:divBdr>
    </w:div>
    <w:div w:id="2107797994">
      <w:bodyDiv w:val="1"/>
      <w:marLeft w:val="0"/>
      <w:marRight w:val="0"/>
      <w:marTop w:val="0"/>
      <w:marBottom w:val="0"/>
      <w:divBdr>
        <w:top w:val="none" w:sz="0" w:space="0" w:color="auto"/>
        <w:left w:val="none" w:sz="0" w:space="0" w:color="auto"/>
        <w:bottom w:val="none" w:sz="0" w:space="0" w:color="auto"/>
        <w:right w:val="none" w:sz="0" w:space="0" w:color="auto"/>
      </w:divBdr>
    </w:div>
    <w:div w:id="21447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105</cp:revision>
  <dcterms:created xsi:type="dcterms:W3CDTF">2020-04-12T04:47:00Z</dcterms:created>
  <dcterms:modified xsi:type="dcterms:W3CDTF">2020-04-16T08:43:00Z</dcterms:modified>
</cp:coreProperties>
</file>